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1D2" w:rsidRDefault="001141D2" w:rsidP="001141D2">
      <w:pPr>
        <w:rPr>
          <w:rFonts w:ascii="Comic Sans MS" w:hAnsi="Comic Sans MS"/>
          <w:b/>
          <w:bCs/>
          <w:sz w:val="22"/>
          <w:szCs w:val="22"/>
          <w:u w:val="single"/>
        </w:rPr>
      </w:pPr>
      <w:r>
        <w:rPr>
          <w:rFonts w:ascii="Comic Sans MS" w:hAnsi="Comic Sans MS"/>
          <w:b/>
          <w:bCs/>
          <w:sz w:val="22"/>
          <w:szCs w:val="22"/>
          <w:u w:val="single"/>
        </w:rPr>
        <w:t xml:space="preserve">SAN PABLO APOSTOL </w:t>
      </w:r>
      <w:r w:rsidRPr="0081526B">
        <w:rPr>
          <w:rFonts w:ascii="Comic Sans MS" w:hAnsi="Comic Sans MS"/>
          <w:b/>
          <w:bCs/>
          <w:sz w:val="22"/>
          <w:szCs w:val="22"/>
        </w:rPr>
        <w:t xml:space="preserve">                                       </w:t>
      </w:r>
      <w:r>
        <w:rPr>
          <w:rFonts w:ascii="Comic Sans MS" w:hAnsi="Comic Sans MS"/>
          <w:b/>
          <w:bCs/>
          <w:sz w:val="22"/>
          <w:szCs w:val="22"/>
        </w:rPr>
        <w:t xml:space="preserve">                              </w:t>
      </w:r>
      <w:r>
        <w:rPr>
          <w:rFonts w:ascii="Comic Sans MS" w:hAnsi="Comic Sans MS"/>
          <w:b/>
          <w:bCs/>
          <w:sz w:val="22"/>
          <w:szCs w:val="22"/>
          <w:u w:val="single"/>
        </w:rPr>
        <w:t>SESIÓN 3</w:t>
      </w:r>
    </w:p>
    <w:p w:rsidR="001141D2" w:rsidRDefault="001141D2" w:rsidP="00131EB3">
      <w:pPr>
        <w:rPr>
          <w:rFonts w:ascii="Comic Sans MS" w:hAnsi="Comic Sans MS"/>
          <w:b/>
          <w:bCs/>
          <w:sz w:val="22"/>
          <w:szCs w:val="22"/>
          <w:u w:val="single"/>
        </w:rPr>
      </w:pPr>
      <w:r>
        <w:rPr>
          <w:rFonts w:ascii="Comic Sans MS" w:hAnsi="Comic Sans MS"/>
          <w:b/>
          <w:bCs/>
          <w:sz w:val="22"/>
          <w:szCs w:val="22"/>
        </w:rPr>
        <w:tab/>
      </w:r>
      <w:r>
        <w:rPr>
          <w:rFonts w:ascii="Comic Sans MS" w:hAnsi="Comic Sans MS"/>
          <w:b/>
          <w:bCs/>
          <w:sz w:val="22"/>
          <w:szCs w:val="22"/>
        </w:rPr>
        <w:tab/>
        <w:t xml:space="preserve">                           </w:t>
      </w:r>
      <w:r>
        <w:rPr>
          <w:rFonts w:ascii="Comic Sans MS" w:hAnsi="Comic Sans MS"/>
          <w:b/>
          <w:bCs/>
          <w:sz w:val="22"/>
          <w:szCs w:val="22"/>
          <w:u w:val="single"/>
        </w:rPr>
        <w:t>LA CONVERSIÓN</w:t>
      </w:r>
    </w:p>
    <w:p w:rsidR="001141D2" w:rsidRDefault="001141D2" w:rsidP="001141D2">
      <w:pPr>
        <w:rPr>
          <w:rFonts w:ascii="Comic Sans MS" w:hAnsi="Comic Sans MS"/>
          <w:b/>
          <w:bCs/>
          <w:sz w:val="22"/>
          <w:szCs w:val="22"/>
          <w:u w:val="single"/>
        </w:rPr>
      </w:pPr>
      <w:r>
        <w:rPr>
          <w:rFonts w:ascii="Comic Sans MS" w:hAnsi="Comic Sans MS"/>
          <w:b/>
          <w:bCs/>
          <w:sz w:val="22"/>
          <w:szCs w:val="22"/>
          <w:u w:val="single"/>
        </w:rPr>
        <w:t>INTRODUCCIÓN</w:t>
      </w:r>
    </w:p>
    <w:p w:rsidR="001141D2" w:rsidRPr="00BB3E2D" w:rsidRDefault="001141D2" w:rsidP="001141D2">
      <w:pPr>
        <w:pStyle w:val="NormalWeb"/>
        <w:shd w:val="clear" w:color="auto" w:fill="FFFFFF"/>
        <w:spacing w:before="0" w:beforeAutospacing="0" w:after="0" w:afterAutospacing="0"/>
        <w:jc w:val="both"/>
        <w:rPr>
          <w:rFonts w:ascii="Comic Sans MS" w:hAnsi="Comic Sans MS"/>
          <w:b/>
          <w:bCs/>
          <w:i/>
          <w:iCs/>
          <w:color w:val="282323"/>
          <w:szCs w:val="28"/>
        </w:rPr>
      </w:pPr>
      <w:r w:rsidRPr="00BB3E2D">
        <w:rPr>
          <w:rFonts w:ascii="Comic Sans MS" w:hAnsi="Comic Sans MS"/>
          <w:b/>
          <w:bCs/>
          <w:color w:val="282323"/>
          <w:szCs w:val="28"/>
        </w:rPr>
        <w:t>La conversión es una exigencia fundamental de la predicación de Jesús y de la primera catequesis cristiana. San Pablo desarrolla una rica teología sobre la conversión. A través de una original gramática teológica rica en imágenes y marcada por su experiencia personal en el camino de Damasco, el Apóstol muestra cómo la conversión constituye la estructura permanente de la existencia cristiana, un DON trinitario iniciado en el bautismo que es también un quehacer permanente y vital del bautizado</w:t>
      </w:r>
      <w:r w:rsidRPr="00BB3E2D">
        <w:rPr>
          <w:rFonts w:ascii="Comic Sans MS" w:hAnsi="Comic Sans MS"/>
          <w:b/>
          <w:bCs/>
          <w:i/>
          <w:iCs/>
          <w:color w:val="282323"/>
          <w:szCs w:val="28"/>
        </w:rPr>
        <w:t>.</w:t>
      </w:r>
    </w:p>
    <w:p w:rsidR="005C63EE" w:rsidRPr="00BB3E2D" w:rsidRDefault="005C63EE" w:rsidP="005D360E">
      <w:pPr>
        <w:pStyle w:val="NormalWeb"/>
        <w:numPr>
          <w:ilvl w:val="0"/>
          <w:numId w:val="4"/>
        </w:numPr>
        <w:shd w:val="clear" w:color="auto" w:fill="FFFFFF"/>
        <w:spacing w:before="0" w:beforeAutospacing="0" w:after="0" w:afterAutospacing="0"/>
        <w:jc w:val="both"/>
        <w:rPr>
          <w:rFonts w:ascii="Comic Sans MS" w:hAnsi="Comic Sans MS"/>
          <w:b/>
          <w:bCs/>
          <w:szCs w:val="28"/>
        </w:rPr>
      </w:pPr>
      <w:r w:rsidRPr="00BB3E2D">
        <w:rPr>
          <w:rFonts w:ascii="Comic Sans MS" w:hAnsi="Comic Sans MS"/>
          <w:b/>
          <w:bCs/>
          <w:color w:val="282323"/>
          <w:szCs w:val="28"/>
        </w:rPr>
        <w:t xml:space="preserve">La Biblia griega usa fundamentalmente los verbos </w:t>
      </w:r>
      <w:proofErr w:type="spellStart"/>
      <w:r w:rsidRPr="00BB3E2D">
        <w:rPr>
          <w:rFonts w:ascii="Comic Sans MS" w:hAnsi="Comic Sans MS"/>
          <w:b/>
          <w:bCs/>
          <w:i/>
          <w:iCs/>
          <w:color w:val="282323"/>
          <w:szCs w:val="28"/>
        </w:rPr>
        <w:t>epistréphein</w:t>
      </w:r>
      <w:proofErr w:type="spellEnd"/>
      <w:r w:rsidRPr="00BB3E2D">
        <w:rPr>
          <w:rFonts w:ascii="Comic Sans MS" w:hAnsi="Comic Sans MS"/>
          <w:b/>
          <w:bCs/>
          <w:i/>
          <w:iCs/>
          <w:color w:val="282323"/>
          <w:szCs w:val="28"/>
        </w:rPr>
        <w:t xml:space="preserve"> </w:t>
      </w:r>
      <w:r w:rsidRPr="00BB3E2D">
        <w:rPr>
          <w:rFonts w:ascii="Comic Sans MS" w:hAnsi="Comic Sans MS"/>
          <w:b/>
          <w:bCs/>
          <w:color w:val="282323"/>
          <w:szCs w:val="28"/>
        </w:rPr>
        <w:t xml:space="preserve">y </w:t>
      </w:r>
      <w:proofErr w:type="spellStart"/>
      <w:r w:rsidRPr="00BB3E2D">
        <w:rPr>
          <w:rFonts w:ascii="Comic Sans MS" w:hAnsi="Comic Sans MS"/>
          <w:b/>
          <w:bCs/>
          <w:i/>
          <w:iCs/>
          <w:color w:val="282323"/>
          <w:szCs w:val="28"/>
        </w:rPr>
        <w:t>metanoéi</w:t>
      </w:r>
      <w:r w:rsidRPr="00BB3E2D">
        <w:rPr>
          <w:b/>
          <w:bCs/>
          <w:i/>
          <w:iCs/>
          <w:color w:val="282323"/>
          <w:szCs w:val="28"/>
        </w:rPr>
        <w:t>̂</w:t>
      </w:r>
      <w:r w:rsidRPr="00BB3E2D">
        <w:rPr>
          <w:rFonts w:ascii="Comic Sans MS" w:hAnsi="Comic Sans MS"/>
          <w:b/>
          <w:bCs/>
          <w:i/>
          <w:iCs/>
          <w:color w:val="282323"/>
          <w:szCs w:val="28"/>
        </w:rPr>
        <w:t>n</w:t>
      </w:r>
      <w:proofErr w:type="spellEnd"/>
      <w:r w:rsidRPr="00BB3E2D">
        <w:rPr>
          <w:rFonts w:ascii="Comic Sans MS" w:hAnsi="Comic Sans MS"/>
          <w:b/>
          <w:bCs/>
          <w:i/>
          <w:iCs/>
          <w:color w:val="282323"/>
          <w:szCs w:val="28"/>
        </w:rPr>
        <w:t xml:space="preserve"> </w:t>
      </w:r>
      <w:r w:rsidRPr="00BB3E2D">
        <w:rPr>
          <w:rFonts w:ascii="Comic Sans MS" w:hAnsi="Comic Sans MS"/>
          <w:b/>
          <w:bCs/>
          <w:color w:val="282323"/>
          <w:szCs w:val="28"/>
        </w:rPr>
        <w:t>para referirse a la conversi</w:t>
      </w:r>
      <w:r w:rsidR="00787DB9" w:rsidRPr="00BB3E2D">
        <w:rPr>
          <w:rFonts w:ascii="Comic Sans MS" w:hAnsi="Comic Sans MS"/>
          <w:b/>
          <w:bCs/>
          <w:color w:val="282323"/>
          <w:szCs w:val="28"/>
        </w:rPr>
        <w:t>ó</w:t>
      </w:r>
      <w:r w:rsidRPr="00BB3E2D">
        <w:rPr>
          <w:rFonts w:ascii="Comic Sans MS" w:hAnsi="Comic Sans MS"/>
          <w:b/>
          <w:bCs/>
          <w:color w:val="282323"/>
          <w:szCs w:val="28"/>
        </w:rPr>
        <w:t>n;</w:t>
      </w:r>
      <w:r w:rsidR="00787DB9" w:rsidRPr="00BB3E2D">
        <w:rPr>
          <w:rFonts w:ascii="Comic Sans MS" w:hAnsi="Comic Sans MS"/>
          <w:b/>
          <w:bCs/>
          <w:color w:val="282323"/>
          <w:szCs w:val="28"/>
        </w:rPr>
        <w:t xml:space="preserve"> </w:t>
      </w:r>
      <w:r w:rsidRPr="00BB3E2D">
        <w:rPr>
          <w:rFonts w:ascii="Comic Sans MS" w:hAnsi="Comic Sans MS"/>
          <w:b/>
          <w:bCs/>
          <w:color w:val="282323"/>
          <w:szCs w:val="28"/>
        </w:rPr>
        <w:t>sus sustantivos (</w:t>
      </w:r>
      <w:proofErr w:type="spellStart"/>
      <w:r w:rsidRPr="00BB3E2D">
        <w:rPr>
          <w:rFonts w:ascii="Comic Sans MS" w:hAnsi="Comic Sans MS"/>
          <w:b/>
          <w:bCs/>
          <w:i/>
          <w:iCs/>
          <w:color w:val="282323"/>
          <w:szCs w:val="28"/>
        </w:rPr>
        <w:t>epistrophe</w:t>
      </w:r>
      <w:proofErr w:type="spellEnd"/>
      <w:r w:rsidRPr="00BB3E2D">
        <w:rPr>
          <w:rFonts w:ascii="Comic Sans MS" w:hAnsi="Comic Sans MS"/>
          <w:b/>
          <w:bCs/>
          <w:i/>
          <w:iCs/>
          <w:color w:val="282323"/>
          <w:szCs w:val="28"/>
        </w:rPr>
        <w:t>́</w:t>
      </w:r>
      <w:r w:rsidRPr="00BB3E2D">
        <w:rPr>
          <w:rFonts w:ascii="Comic Sans MS" w:hAnsi="Comic Sans MS"/>
          <w:b/>
          <w:bCs/>
          <w:color w:val="282323"/>
          <w:szCs w:val="28"/>
        </w:rPr>
        <w:t>-</w:t>
      </w:r>
      <w:proofErr w:type="spellStart"/>
      <w:r w:rsidRPr="00BB3E2D">
        <w:rPr>
          <w:rFonts w:ascii="Comic Sans MS" w:hAnsi="Comic Sans MS"/>
          <w:b/>
          <w:bCs/>
          <w:i/>
          <w:iCs/>
          <w:color w:val="282323"/>
          <w:szCs w:val="28"/>
        </w:rPr>
        <w:t>metánoia</w:t>
      </w:r>
      <w:proofErr w:type="spellEnd"/>
      <w:r w:rsidRPr="00BB3E2D">
        <w:rPr>
          <w:rFonts w:ascii="Comic Sans MS" w:hAnsi="Comic Sans MS"/>
          <w:b/>
          <w:bCs/>
          <w:color w:val="282323"/>
          <w:szCs w:val="28"/>
        </w:rPr>
        <w:t>)</w:t>
      </w:r>
      <w:r w:rsidR="005D360E" w:rsidRPr="00BB3E2D">
        <w:rPr>
          <w:rFonts w:ascii="Comic Sans MS" w:hAnsi="Comic Sans MS"/>
          <w:b/>
          <w:bCs/>
          <w:color w:val="282323"/>
          <w:szCs w:val="28"/>
        </w:rPr>
        <w:t xml:space="preserve"> </w:t>
      </w:r>
      <w:r w:rsidR="00787DB9" w:rsidRPr="00BB3E2D">
        <w:rPr>
          <w:rFonts w:ascii="Comic Sans MS" w:hAnsi="Comic Sans MS"/>
          <w:b/>
          <w:bCs/>
          <w:color w:val="282323"/>
          <w:szCs w:val="28"/>
        </w:rPr>
        <w:t>=CAMBIO</w:t>
      </w:r>
      <w:r w:rsidR="005D360E" w:rsidRPr="00BB3E2D">
        <w:rPr>
          <w:rFonts w:ascii="Comic Sans MS" w:hAnsi="Comic Sans MS"/>
          <w:b/>
          <w:bCs/>
          <w:color w:val="282323"/>
          <w:szCs w:val="28"/>
        </w:rPr>
        <w:t>.</w:t>
      </w:r>
      <w:r w:rsidRPr="00BB3E2D">
        <w:rPr>
          <w:rFonts w:ascii="Comic Sans MS" w:hAnsi="Comic Sans MS"/>
          <w:b/>
          <w:bCs/>
          <w:color w:val="282323"/>
          <w:szCs w:val="28"/>
        </w:rPr>
        <w:t xml:space="preserve">  </w:t>
      </w:r>
    </w:p>
    <w:p w:rsidR="005C63EE" w:rsidRPr="00BB3E2D" w:rsidRDefault="00787DB9" w:rsidP="005D360E">
      <w:pPr>
        <w:pStyle w:val="NormalWeb"/>
        <w:numPr>
          <w:ilvl w:val="0"/>
          <w:numId w:val="4"/>
        </w:numPr>
        <w:shd w:val="clear" w:color="auto" w:fill="FFFFFF"/>
        <w:spacing w:before="0" w:beforeAutospacing="0" w:after="0" w:afterAutospacing="0"/>
        <w:jc w:val="both"/>
        <w:rPr>
          <w:rFonts w:ascii="Comic Sans MS" w:hAnsi="Comic Sans MS"/>
          <w:b/>
          <w:bCs/>
          <w:szCs w:val="28"/>
        </w:rPr>
      </w:pPr>
      <w:r w:rsidRPr="00BB3E2D">
        <w:rPr>
          <w:rFonts w:ascii="Comic Sans MS" w:hAnsi="Comic Sans MS"/>
          <w:b/>
          <w:bCs/>
          <w:color w:val="282323"/>
          <w:szCs w:val="28"/>
        </w:rPr>
        <w:t>E</w:t>
      </w:r>
      <w:r w:rsidR="005C63EE" w:rsidRPr="00BB3E2D">
        <w:rPr>
          <w:rFonts w:ascii="Comic Sans MS" w:hAnsi="Comic Sans MS"/>
          <w:b/>
          <w:bCs/>
          <w:color w:val="282323"/>
          <w:szCs w:val="28"/>
        </w:rPr>
        <w:t>sa fue la exhortaci</w:t>
      </w:r>
      <w:r w:rsidRPr="00BB3E2D">
        <w:rPr>
          <w:rFonts w:ascii="Comic Sans MS" w:hAnsi="Comic Sans MS"/>
          <w:b/>
          <w:bCs/>
          <w:color w:val="282323"/>
          <w:szCs w:val="28"/>
        </w:rPr>
        <w:t>ó</w:t>
      </w:r>
      <w:r w:rsidR="005C63EE" w:rsidRPr="00BB3E2D">
        <w:rPr>
          <w:rFonts w:ascii="Comic Sans MS" w:hAnsi="Comic Sans MS"/>
          <w:b/>
          <w:bCs/>
          <w:color w:val="282323"/>
          <w:szCs w:val="28"/>
        </w:rPr>
        <w:t>n primera de Jes</w:t>
      </w:r>
      <w:r w:rsidRPr="00BB3E2D">
        <w:rPr>
          <w:rFonts w:ascii="Comic Sans MS" w:hAnsi="Comic Sans MS"/>
          <w:b/>
          <w:bCs/>
          <w:color w:val="282323"/>
          <w:szCs w:val="28"/>
        </w:rPr>
        <w:t>ú</w:t>
      </w:r>
      <w:r w:rsidR="005C63EE" w:rsidRPr="00BB3E2D">
        <w:rPr>
          <w:rFonts w:ascii="Comic Sans MS" w:hAnsi="Comic Sans MS"/>
          <w:b/>
          <w:bCs/>
          <w:color w:val="282323"/>
          <w:szCs w:val="28"/>
        </w:rPr>
        <w:t>s al anunciar el cumplimiento del tiempo de salvaci</w:t>
      </w:r>
      <w:r w:rsidRPr="00BB3E2D">
        <w:rPr>
          <w:rFonts w:ascii="Comic Sans MS" w:hAnsi="Comic Sans MS"/>
          <w:b/>
          <w:bCs/>
          <w:color w:val="282323"/>
          <w:szCs w:val="28"/>
        </w:rPr>
        <w:t>ó</w:t>
      </w:r>
      <w:r w:rsidR="005C63EE" w:rsidRPr="00BB3E2D">
        <w:rPr>
          <w:rFonts w:ascii="Comic Sans MS" w:hAnsi="Comic Sans MS"/>
          <w:b/>
          <w:bCs/>
          <w:color w:val="282323"/>
          <w:szCs w:val="28"/>
        </w:rPr>
        <w:t>n y la cercan</w:t>
      </w:r>
      <w:r w:rsidRPr="00BB3E2D">
        <w:rPr>
          <w:rFonts w:ascii="Comic Sans MS" w:hAnsi="Comic Sans MS"/>
          <w:b/>
          <w:bCs/>
          <w:color w:val="282323"/>
          <w:szCs w:val="28"/>
        </w:rPr>
        <w:t>í</w:t>
      </w:r>
      <w:r w:rsidR="005C63EE" w:rsidRPr="00BB3E2D">
        <w:rPr>
          <w:rFonts w:ascii="Comic Sans MS" w:hAnsi="Comic Sans MS"/>
          <w:b/>
          <w:bCs/>
          <w:color w:val="282323"/>
          <w:szCs w:val="28"/>
        </w:rPr>
        <w:t xml:space="preserve">a del reino de Dios (Mc 1,14-15) </w:t>
      </w:r>
    </w:p>
    <w:p w:rsidR="005C63EE" w:rsidRPr="00BB3E2D" w:rsidRDefault="00787DB9" w:rsidP="005D360E">
      <w:pPr>
        <w:pStyle w:val="NormalWeb"/>
        <w:numPr>
          <w:ilvl w:val="0"/>
          <w:numId w:val="4"/>
        </w:numPr>
        <w:shd w:val="clear" w:color="auto" w:fill="FFFFFF"/>
        <w:spacing w:before="0" w:beforeAutospacing="0" w:after="0" w:afterAutospacing="0"/>
        <w:jc w:val="both"/>
        <w:rPr>
          <w:rFonts w:ascii="Comic Sans MS" w:hAnsi="Comic Sans MS"/>
          <w:b/>
          <w:bCs/>
          <w:szCs w:val="28"/>
        </w:rPr>
      </w:pPr>
      <w:r w:rsidRPr="00BB3E2D">
        <w:rPr>
          <w:rFonts w:ascii="Comic Sans MS" w:hAnsi="Comic Sans MS"/>
          <w:b/>
          <w:bCs/>
          <w:color w:val="282323"/>
          <w:szCs w:val="28"/>
        </w:rPr>
        <w:t>E</w:t>
      </w:r>
      <w:r w:rsidR="005D360E" w:rsidRPr="00BB3E2D">
        <w:rPr>
          <w:rFonts w:ascii="Comic Sans MS" w:hAnsi="Comic Sans MS"/>
          <w:b/>
          <w:bCs/>
          <w:color w:val="282323"/>
          <w:szCs w:val="28"/>
        </w:rPr>
        <w:t>s</w:t>
      </w:r>
      <w:r w:rsidRPr="00BB3E2D">
        <w:rPr>
          <w:rFonts w:ascii="Comic Sans MS" w:hAnsi="Comic Sans MS"/>
          <w:b/>
          <w:bCs/>
          <w:color w:val="282323"/>
          <w:szCs w:val="28"/>
        </w:rPr>
        <w:t xml:space="preserve"> </w:t>
      </w:r>
      <w:r w:rsidR="005C63EE" w:rsidRPr="00BB3E2D">
        <w:rPr>
          <w:rFonts w:ascii="Comic Sans MS" w:hAnsi="Comic Sans MS"/>
          <w:b/>
          <w:bCs/>
          <w:color w:val="282323"/>
          <w:szCs w:val="28"/>
        </w:rPr>
        <w:t>la tarea encomendada por Jes</w:t>
      </w:r>
      <w:r w:rsidRPr="00BB3E2D">
        <w:rPr>
          <w:rFonts w:ascii="Comic Sans MS" w:hAnsi="Comic Sans MS"/>
          <w:b/>
          <w:bCs/>
          <w:color w:val="282323"/>
          <w:szCs w:val="28"/>
        </w:rPr>
        <w:t>ú</w:t>
      </w:r>
      <w:r w:rsidR="005C63EE" w:rsidRPr="00BB3E2D">
        <w:rPr>
          <w:rFonts w:ascii="Comic Sans MS" w:hAnsi="Comic Sans MS"/>
          <w:b/>
          <w:bCs/>
          <w:color w:val="282323"/>
          <w:szCs w:val="28"/>
        </w:rPr>
        <w:t>s a sus disc</w:t>
      </w:r>
      <w:r w:rsidRPr="00BB3E2D">
        <w:rPr>
          <w:rFonts w:ascii="Comic Sans MS" w:hAnsi="Comic Sans MS"/>
          <w:b/>
          <w:bCs/>
          <w:color w:val="282323"/>
          <w:szCs w:val="28"/>
        </w:rPr>
        <w:t>í</w:t>
      </w:r>
      <w:r w:rsidR="005C63EE" w:rsidRPr="00BB3E2D">
        <w:rPr>
          <w:rFonts w:ascii="Comic Sans MS" w:hAnsi="Comic Sans MS"/>
          <w:b/>
          <w:bCs/>
          <w:color w:val="282323"/>
          <w:szCs w:val="28"/>
        </w:rPr>
        <w:t>pulos cuando les env</w:t>
      </w:r>
      <w:r w:rsidRPr="00BB3E2D">
        <w:rPr>
          <w:rFonts w:ascii="Comic Sans MS" w:hAnsi="Comic Sans MS"/>
          <w:b/>
          <w:bCs/>
          <w:color w:val="282323"/>
          <w:szCs w:val="28"/>
        </w:rPr>
        <w:t>í</w:t>
      </w:r>
      <w:r w:rsidR="005C63EE" w:rsidRPr="00BB3E2D">
        <w:rPr>
          <w:rFonts w:ascii="Comic Sans MS" w:hAnsi="Comic Sans MS"/>
          <w:b/>
          <w:bCs/>
          <w:color w:val="282323"/>
          <w:szCs w:val="28"/>
        </w:rPr>
        <w:t>a de dos en dos (Mc 6,12)</w:t>
      </w:r>
      <w:r w:rsidRPr="00BB3E2D">
        <w:rPr>
          <w:rFonts w:ascii="Comic Sans MS" w:hAnsi="Comic Sans MS"/>
          <w:b/>
          <w:bCs/>
          <w:color w:val="282323"/>
          <w:szCs w:val="28"/>
        </w:rPr>
        <w:t>. A</w:t>
      </w:r>
      <w:r w:rsidR="005C63EE" w:rsidRPr="00BB3E2D">
        <w:rPr>
          <w:rFonts w:ascii="Comic Sans MS" w:hAnsi="Comic Sans MS"/>
          <w:b/>
          <w:bCs/>
          <w:color w:val="282323"/>
          <w:szCs w:val="28"/>
        </w:rPr>
        <w:t>s</w:t>
      </w:r>
      <w:r w:rsidR="005D360E" w:rsidRPr="00BB3E2D">
        <w:rPr>
          <w:rFonts w:ascii="Comic Sans MS" w:hAnsi="Comic Sans MS"/>
          <w:b/>
          <w:bCs/>
          <w:color w:val="282323"/>
          <w:szCs w:val="28"/>
        </w:rPr>
        <w:t>í</w:t>
      </w:r>
      <w:r w:rsidR="005C63EE" w:rsidRPr="00BB3E2D">
        <w:rPr>
          <w:rFonts w:ascii="Comic Sans MS" w:hAnsi="Comic Sans MS"/>
          <w:b/>
          <w:bCs/>
          <w:color w:val="282323"/>
          <w:szCs w:val="28"/>
        </w:rPr>
        <w:t xml:space="preserve"> como el </w:t>
      </w:r>
      <w:r w:rsidR="005D360E" w:rsidRPr="00BB3E2D">
        <w:rPr>
          <w:rFonts w:ascii="Comic Sans MS" w:hAnsi="Comic Sans MS"/>
          <w:b/>
          <w:bCs/>
          <w:color w:val="282323"/>
          <w:szCs w:val="28"/>
        </w:rPr>
        <w:t>e</w:t>
      </w:r>
      <w:r w:rsidR="005C63EE" w:rsidRPr="00BB3E2D">
        <w:rPr>
          <w:rFonts w:ascii="Comic Sans MS" w:hAnsi="Comic Sans MS"/>
          <w:b/>
          <w:bCs/>
          <w:color w:val="282323"/>
          <w:szCs w:val="28"/>
        </w:rPr>
        <w:t>nv</w:t>
      </w:r>
      <w:r w:rsidR="005D360E" w:rsidRPr="00BB3E2D">
        <w:rPr>
          <w:rFonts w:ascii="Comic Sans MS" w:hAnsi="Comic Sans MS"/>
          <w:b/>
          <w:bCs/>
          <w:color w:val="282323"/>
          <w:szCs w:val="28"/>
        </w:rPr>
        <w:t>í</w:t>
      </w:r>
      <w:r w:rsidR="005C63EE" w:rsidRPr="00BB3E2D">
        <w:rPr>
          <w:rFonts w:ascii="Comic Sans MS" w:hAnsi="Comic Sans MS"/>
          <w:b/>
          <w:bCs/>
          <w:color w:val="282323"/>
          <w:szCs w:val="28"/>
        </w:rPr>
        <w:t>o de la misi</w:t>
      </w:r>
      <w:r w:rsidRPr="00BB3E2D">
        <w:rPr>
          <w:rFonts w:ascii="Comic Sans MS" w:hAnsi="Comic Sans MS"/>
          <w:b/>
          <w:bCs/>
          <w:color w:val="282323"/>
          <w:szCs w:val="28"/>
        </w:rPr>
        <w:t>ó</w:t>
      </w:r>
      <w:r w:rsidR="005C63EE" w:rsidRPr="00BB3E2D">
        <w:rPr>
          <w:rFonts w:ascii="Comic Sans MS" w:hAnsi="Comic Sans MS"/>
          <w:b/>
          <w:bCs/>
          <w:color w:val="282323"/>
          <w:szCs w:val="28"/>
        </w:rPr>
        <w:t>n apost</w:t>
      </w:r>
      <w:r w:rsidRPr="00BB3E2D">
        <w:rPr>
          <w:rFonts w:ascii="Comic Sans MS" w:hAnsi="Comic Sans MS"/>
          <w:b/>
          <w:bCs/>
          <w:color w:val="282323"/>
          <w:szCs w:val="28"/>
        </w:rPr>
        <w:t>ó</w:t>
      </w:r>
      <w:r w:rsidR="005C63EE" w:rsidRPr="00BB3E2D">
        <w:rPr>
          <w:rFonts w:ascii="Comic Sans MS" w:hAnsi="Comic Sans MS"/>
          <w:b/>
          <w:bCs/>
          <w:color w:val="282323"/>
          <w:szCs w:val="28"/>
        </w:rPr>
        <w:t>lica descrita en los Hechos de los Ap</w:t>
      </w:r>
      <w:r w:rsidRPr="00BB3E2D">
        <w:rPr>
          <w:rFonts w:ascii="Comic Sans MS" w:hAnsi="Comic Sans MS"/>
          <w:b/>
          <w:bCs/>
          <w:color w:val="282323"/>
          <w:szCs w:val="28"/>
        </w:rPr>
        <w:t>ó</w:t>
      </w:r>
      <w:r w:rsidR="005C63EE" w:rsidRPr="00BB3E2D">
        <w:rPr>
          <w:rFonts w:ascii="Comic Sans MS" w:hAnsi="Comic Sans MS"/>
          <w:b/>
          <w:bCs/>
          <w:color w:val="282323"/>
          <w:szCs w:val="28"/>
        </w:rPr>
        <w:t>stoles (Hch</w:t>
      </w:r>
      <w:r w:rsidRPr="00BB3E2D">
        <w:rPr>
          <w:rFonts w:ascii="Comic Sans MS" w:hAnsi="Comic Sans MS"/>
          <w:b/>
          <w:bCs/>
          <w:color w:val="282323"/>
          <w:szCs w:val="28"/>
        </w:rPr>
        <w:t>.</w:t>
      </w:r>
      <w:r w:rsidR="005C63EE" w:rsidRPr="00BB3E2D">
        <w:rPr>
          <w:rFonts w:ascii="Comic Sans MS" w:hAnsi="Comic Sans MS"/>
          <w:b/>
          <w:bCs/>
          <w:color w:val="282323"/>
          <w:szCs w:val="28"/>
        </w:rPr>
        <w:t>2</w:t>
      </w:r>
      <w:proofErr w:type="gramStart"/>
      <w:r w:rsidR="005C63EE" w:rsidRPr="00BB3E2D">
        <w:rPr>
          <w:rFonts w:ascii="Comic Sans MS" w:hAnsi="Comic Sans MS"/>
          <w:b/>
          <w:bCs/>
          <w:color w:val="282323"/>
          <w:szCs w:val="28"/>
        </w:rPr>
        <w:t>,38</w:t>
      </w:r>
      <w:proofErr w:type="gramEnd"/>
      <w:r w:rsidR="005C63EE" w:rsidRPr="00BB3E2D">
        <w:rPr>
          <w:rFonts w:ascii="Comic Sans MS" w:hAnsi="Comic Sans MS"/>
          <w:b/>
          <w:bCs/>
          <w:color w:val="282323"/>
          <w:szCs w:val="28"/>
        </w:rPr>
        <w:t xml:space="preserve">; 3,19; 5,31; 8,22; 11,18; 17,30; 20,21; 26,20). </w:t>
      </w:r>
    </w:p>
    <w:p w:rsidR="005C63EE" w:rsidRPr="00BB3E2D" w:rsidRDefault="005C63EE" w:rsidP="005D360E">
      <w:pPr>
        <w:pStyle w:val="NormalWeb"/>
        <w:numPr>
          <w:ilvl w:val="0"/>
          <w:numId w:val="4"/>
        </w:numPr>
        <w:shd w:val="clear" w:color="auto" w:fill="FFFFFF"/>
        <w:spacing w:before="0" w:beforeAutospacing="0" w:after="0" w:afterAutospacing="0"/>
        <w:jc w:val="both"/>
        <w:rPr>
          <w:rFonts w:ascii="Comic Sans MS" w:hAnsi="Comic Sans MS"/>
          <w:b/>
          <w:bCs/>
          <w:color w:val="282323"/>
          <w:szCs w:val="28"/>
        </w:rPr>
      </w:pPr>
      <w:r w:rsidRPr="00BB3E2D">
        <w:rPr>
          <w:rFonts w:ascii="Comic Sans MS" w:hAnsi="Comic Sans MS"/>
          <w:b/>
          <w:bCs/>
          <w:color w:val="282323"/>
          <w:szCs w:val="28"/>
        </w:rPr>
        <w:t>La conversi</w:t>
      </w:r>
      <w:r w:rsidR="00787DB9" w:rsidRPr="00BB3E2D">
        <w:rPr>
          <w:rFonts w:ascii="Comic Sans MS" w:hAnsi="Comic Sans MS"/>
          <w:b/>
          <w:bCs/>
          <w:color w:val="282323"/>
          <w:szCs w:val="28"/>
        </w:rPr>
        <w:t>ó</w:t>
      </w:r>
      <w:r w:rsidRPr="00BB3E2D">
        <w:rPr>
          <w:rFonts w:ascii="Comic Sans MS" w:hAnsi="Comic Sans MS"/>
          <w:b/>
          <w:bCs/>
          <w:color w:val="282323"/>
          <w:szCs w:val="28"/>
        </w:rPr>
        <w:t>n resulta ser, en definitiva, el «concepto central» de la postura exigida por Jes</w:t>
      </w:r>
      <w:r w:rsidR="00787DB9" w:rsidRPr="00BB3E2D">
        <w:rPr>
          <w:rFonts w:ascii="Comic Sans MS" w:hAnsi="Comic Sans MS"/>
          <w:b/>
          <w:bCs/>
          <w:color w:val="282323"/>
          <w:szCs w:val="28"/>
        </w:rPr>
        <w:t>ú</w:t>
      </w:r>
      <w:r w:rsidRPr="00BB3E2D">
        <w:rPr>
          <w:rFonts w:ascii="Comic Sans MS" w:hAnsi="Comic Sans MS"/>
          <w:b/>
          <w:bCs/>
          <w:color w:val="282323"/>
          <w:szCs w:val="28"/>
        </w:rPr>
        <w:t>s</w:t>
      </w:r>
      <w:r w:rsidR="00787DB9" w:rsidRPr="00BB3E2D">
        <w:rPr>
          <w:rFonts w:ascii="Comic Sans MS" w:hAnsi="Comic Sans MS"/>
          <w:b/>
          <w:bCs/>
          <w:color w:val="282323"/>
          <w:szCs w:val="28"/>
        </w:rPr>
        <w:t>.</w:t>
      </w:r>
    </w:p>
    <w:p w:rsidR="005D360E" w:rsidRPr="00BB3E2D" w:rsidRDefault="005C63EE" w:rsidP="005D360E">
      <w:pPr>
        <w:pStyle w:val="NormalWeb"/>
        <w:shd w:val="clear" w:color="auto" w:fill="FFFFFF"/>
        <w:spacing w:before="0" w:beforeAutospacing="0" w:after="120" w:afterAutospacing="0"/>
        <w:jc w:val="both"/>
        <w:rPr>
          <w:rFonts w:ascii="Comic Sans MS" w:hAnsi="Comic Sans MS"/>
          <w:b/>
          <w:bCs/>
          <w:szCs w:val="28"/>
        </w:rPr>
      </w:pPr>
      <w:r w:rsidRPr="00BB3E2D">
        <w:rPr>
          <w:rFonts w:ascii="Comic Sans MS" w:hAnsi="Comic Sans MS"/>
          <w:b/>
          <w:bCs/>
          <w:color w:val="282323"/>
          <w:szCs w:val="28"/>
        </w:rPr>
        <w:t>El pensamiento de san Pablo sobre la conversi</w:t>
      </w:r>
      <w:r w:rsidR="00787DB9" w:rsidRPr="00BB3E2D">
        <w:rPr>
          <w:rFonts w:ascii="Comic Sans MS" w:hAnsi="Comic Sans MS"/>
          <w:b/>
          <w:bCs/>
          <w:color w:val="282323"/>
          <w:szCs w:val="28"/>
        </w:rPr>
        <w:t>ó</w:t>
      </w:r>
      <w:r w:rsidRPr="00BB3E2D">
        <w:rPr>
          <w:rFonts w:ascii="Comic Sans MS" w:hAnsi="Comic Sans MS"/>
          <w:b/>
          <w:bCs/>
          <w:color w:val="282323"/>
          <w:szCs w:val="28"/>
        </w:rPr>
        <w:t>n se enmarca en est</w:t>
      </w:r>
      <w:r w:rsidR="00787DB9" w:rsidRPr="00BB3E2D">
        <w:rPr>
          <w:rFonts w:ascii="Comic Sans MS" w:hAnsi="Comic Sans MS"/>
          <w:b/>
          <w:bCs/>
          <w:color w:val="282323"/>
          <w:szCs w:val="28"/>
        </w:rPr>
        <w:t>a</w:t>
      </w:r>
      <w:r w:rsidRPr="00BB3E2D">
        <w:rPr>
          <w:rFonts w:ascii="Comic Sans MS" w:hAnsi="Comic Sans MS"/>
          <w:b/>
          <w:bCs/>
          <w:color w:val="282323"/>
          <w:szCs w:val="28"/>
        </w:rPr>
        <w:t xml:space="preserve"> misma perspectiv</w:t>
      </w:r>
      <w:r w:rsidR="005D360E" w:rsidRPr="00BB3E2D">
        <w:rPr>
          <w:rFonts w:ascii="Comic Sans MS" w:hAnsi="Comic Sans MS"/>
          <w:b/>
          <w:bCs/>
          <w:color w:val="282323"/>
          <w:szCs w:val="28"/>
        </w:rPr>
        <w:t>a</w:t>
      </w:r>
      <w:r w:rsidRPr="00BB3E2D">
        <w:rPr>
          <w:rFonts w:ascii="Comic Sans MS" w:hAnsi="Comic Sans MS"/>
          <w:b/>
          <w:bCs/>
          <w:color w:val="282323"/>
          <w:szCs w:val="28"/>
        </w:rPr>
        <w:t>, aunque adquiere, unos rasgos propios. La vida de este testigo privilegiado de la primera hora del cristianismo quedó marcada precisamente por su personal experiencia de conversi</w:t>
      </w:r>
      <w:r w:rsidR="00787DB9" w:rsidRPr="00BB3E2D">
        <w:rPr>
          <w:rFonts w:ascii="Comic Sans MS" w:hAnsi="Comic Sans MS"/>
          <w:b/>
          <w:bCs/>
          <w:color w:val="282323"/>
          <w:szCs w:val="28"/>
        </w:rPr>
        <w:t>ó</w:t>
      </w:r>
      <w:r w:rsidRPr="00BB3E2D">
        <w:rPr>
          <w:rFonts w:ascii="Comic Sans MS" w:hAnsi="Comic Sans MS"/>
          <w:b/>
          <w:bCs/>
          <w:color w:val="282323"/>
          <w:szCs w:val="28"/>
        </w:rPr>
        <w:t>n en el camino hacia Damasco, cuando pasó de ser celoso perseguidor de los cristianos a ser testigo privilegiado de Cristo y Ap</w:t>
      </w:r>
      <w:r w:rsidR="00787DB9" w:rsidRPr="00BB3E2D">
        <w:rPr>
          <w:rFonts w:ascii="Comic Sans MS" w:hAnsi="Comic Sans MS"/>
          <w:b/>
          <w:bCs/>
          <w:color w:val="282323"/>
          <w:szCs w:val="28"/>
        </w:rPr>
        <w:t>ó</w:t>
      </w:r>
      <w:r w:rsidRPr="00BB3E2D">
        <w:rPr>
          <w:rFonts w:ascii="Comic Sans MS" w:hAnsi="Comic Sans MS"/>
          <w:b/>
          <w:bCs/>
          <w:color w:val="282323"/>
          <w:szCs w:val="28"/>
        </w:rPr>
        <w:t xml:space="preserve">stol de las Gentes. </w:t>
      </w:r>
    </w:p>
    <w:p w:rsidR="005D360E" w:rsidRPr="00BB3E2D" w:rsidRDefault="00787DB9" w:rsidP="005D360E">
      <w:pPr>
        <w:pStyle w:val="NormalWeb"/>
        <w:shd w:val="clear" w:color="auto" w:fill="FFFFFF"/>
        <w:spacing w:before="0" w:beforeAutospacing="0" w:after="0" w:afterAutospacing="0"/>
        <w:jc w:val="both"/>
        <w:rPr>
          <w:rFonts w:ascii="Comic Sans MS" w:hAnsi="Comic Sans MS"/>
          <w:b/>
          <w:bCs/>
          <w:szCs w:val="28"/>
        </w:rPr>
      </w:pPr>
      <w:r w:rsidRPr="00BB3E2D">
        <w:rPr>
          <w:rFonts w:ascii="Comic Sans MS" w:hAnsi="Comic Sans MS"/>
          <w:b/>
          <w:bCs/>
          <w:color w:val="282323"/>
          <w:szCs w:val="28"/>
          <w:u w:val="single"/>
        </w:rPr>
        <w:t>LA CONVERSIÓN-VOCACIÓN DE SAULO</w:t>
      </w:r>
    </w:p>
    <w:p w:rsidR="005D360E" w:rsidRPr="00BB3E2D" w:rsidRDefault="005C63EE" w:rsidP="005D360E">
      <w:pPr>
        <w:pStyle w:val="NormalWeb"/>
        <w:shd w:val="clear" w:color="auto" w:fill="FFFFFF"/>
        <w:spacing w:before="0" w:beforeAutospacing="0" w:after="0" w:afterAutospacing="0"/>
        <w:jc w:val="both"/>
        <w:rPr>
          <w:rFonts w:ascii="Comic Sans MS" w:hAnsi="Comic Sans MS"/>
          <w:b/>
          <w:bCs/>
          <w:szCs w:val="28"/>
        </w:rPr>
      </w:pPr>
      <w:r w:rsidRPr="00BB3E2D">
        <w:rPr>
          <w:rFonts w:ascii="Comic Sans MS" w:hAnsi="Comic Sans MS"/>
          <w:b/>
          <w:bCs/>
          <w:color w:val="282323"/>
          <w:szCs w:val="28"/>
        </w:rPr>
        <w:t>Los Hechos se</w:t>
      </w:r>
      <w:r w:rsidR="00787DB9" w:rsidRPr="00BB3E2D">
        <w:rPr>
          <w:rFonts w:ascii="Comic Sans MS" w:hAnsi="Comic Sans MS"/>
          <w:b/>
          <w:bCs/>
          <w:color w:val="282323"/>
          <w:szCs w:val="28"/>
        </w:rPr>
        <w:t>ñ</w:t>
      </w:r>
      <w:r w:rsidRPr="00BB3E2D">
        <w:rPr>
          <w:rFonts w:ascii="Comic Sans MS" w:hAnsi="Comic Sans MS"/>
          <w:b/>
          <w:bCs/>
          <w:color w:val="282323"/>
          <w:szCs w:val="28"/>
        </w:rPr>
        <w:t>alan c</w:t>
      </w:r>
      <w:r w:rsidR="00787DB9" w:rsidRPr="00BB3E2D">
        <w:rPr>
          <w:rFonts w:ascii="Comic Sans MS" w:hAnsi="Comic Sans MS"/>
          <w:b/>
          <w:bCs/>
          <w:color w:val="282323"/>
          <w:szCs w:val="28"/>
        </w:rPr>
        <w:t>ó</w:t>
      </w:r>
      <w:r w:rsidRPr="00BB3E2D">
        <w:rPr>
          <w:rFonts w:ascii="Comic Sans MS" w:hAnsi="Comic Sans MS"/>
          <w:b/>
          <w:bCs/>
          <w:color w:val="282323"/>
          <w:szCs w:val="28"/>
        </w:rPr>
        <w:t>mo, tras la aprobaci</w:t>
      </w:r>
      <w:r w:rsidR="00787DB9" w:rsidRPr="00BB3E2D">
        <w:rPr>
          <w:rFonts w:ascii="Comic Sans MS" w:hAnsi="Comic Sans MS"/>
          <w:b/>
          <w:bCs/>
          <w:color w:val="282323"/>
          <w:szCs w:val="28"/>
        </w:rPr>
        <w:t>ó</w:t>
      </w:r>
      <w:r w:rsidRPr="00BB3E2D">
        <w:rPr>
          <w:rFonts w:ascii="Comic Sans MS" w:hAnsi="Comic Sans MS"/>
          <w:b/>
          <w:bCs/>
          <w:color w:val="282323"/>
          <w:szCs w:val="28"/>
        </w:rPr>
        <w:t>n de la muerte de Esteban, «hac</w:t>
      </w:r>
      <w:r w:rsidR="00787DB9" w:rsidRPr="00BB3E2D">
        <w:rPr>
          <w:rFonts w:ascii="Comic Sans MS" w:hAnsi="Comic Sans MS"/>
          <w:b/>
          <w:bCs/>
          <w:color w:val="282323"/>
          <w:szCs w:val="28"/>
        </w:rPr>
        <w:t>í</w:t>
      </w:r>
      <w:r w:rsidRPr="00BB3E2D">
        <w:rPr>
          <w:rFonts w:ascii="Comic Sans MS" w:hAnsi="Comic Sans MS"/>
          <w:b/>
          <w:bCs/>
          <w:color w:val="282323"/>
          <w:szCs w:val="28"/>
        </w:rPr>
        <w:t>a estragos en la Iglesia; entraba por las casas, se llevaba por la fuerza a hombres y mujeres, y los met</w:t>
      </w:r>
      <w:r w:rsidR="00787DB9" w:rsidRPr="00BB3E2D">
        <w:rPr>
          <w:rFonts w:ascii="Comic Sans MS" w:hAnsi="Comic Sans MS"/>
          <w:b/>
          <w:bCs/>
          <w:color w:val="282323"/>
          <w:szCs w:val="28"/>
        </w:rPr>
        <w:t>í</w:t>
      </w:r>
      <w:r w:rsidRPr="00BB3E2D">
        <w:rPr>
          <w:rFonts w:ascii="Comic Sans MS" w:hAnsi="Comic Sans MS"/>
          <w:b/>
          <w:bCs/>
          <w:color w:val="282323"/>
          <w:szCs w:val="28"/>
        </w:rPr>
        <w:t>a en la c</w:t>
      </w:r>
      <w:r w:rsidR="00787DB9" w:rsidRPr="00BB3E2D">
        <w:rPr>
          <w:rFonts w:ascii="Comic Sans MS" w:hAnsi="Comic Sans MS"/>
          <w:b/>
          <w:bCs/>
          <w:color w:val="282323"/>
          <w:szCs w:val="28"/>
        </w:rPr>
        <w:t>á</w:t>
      </w:r>
      <w:r w:rsidRPr="00BB3E2D">
        <w:rPr>
          <w:rFonts w:ascii="Comic Sans MS" w:hAnsi="Comic Sans MS"/>
          <w:b/>
          <w:bCs/>
          <w:color w:val="282323"/>
          <w:szCs w:val="28"/>
        </w:rPr>
        <w:t>rcel» (</w:t>
      </w:r>
      <w:proofErr w:type="spellStart"/>
      <w:r w:rsidRPr="00BB3E2D">
        <w:rPr>
          <w:rFonts w:ascii="Comic Sans MS" w:hAnsi="Comic Sans MS"/>
          <w:b/>
          <w:bCs/>
          <w:color w:val="282323"/>
          <w:szCs w:val="28"/>
        </w:rPr>
        <w:t>Hch</w:t>
      </w:r>
      <w:proofErr w:type="spellEnd"/>
      <w:r w:rsidRPr="00BB3E2D">
        <w:rPr>
          <w:rFonts w:ascii="Comic Sans MS" w:hAnsi="Comic Sans MS"/>
          <w:b/>
          <w:bCs/>
          <w:color w:val="282323"/>
          <w:szCs w:val="28"/>
        </w:rPr>
        <w:t xml:space="preserve"> 8,1). </w:t>
      </w:r>
    </w:p>
    <w:p w:rsidR="00D9675C" w:rsidRPr="00BB3E2D" w:rsidRDefault="00787DB9" w:rsidP="005D360E">
      <w:pPr>
        <w:pStyle w:val="NormalWeb"/>
        <w:shd w:val="clear" w:color="auto" w:fill="FFFFFF"/>
        <w:spacing w:before="0" w:beforeAutospacing="0" w:after="0" w:afterAutospacing="0"/>
        <w:jc w:val="both"/>
        <w:rPr>
          <w:rFonts w:ascii="Comic Sans MS" w:hAnsi="Comic Sans MS"/>
          <w:b/>
          <w:bCs/>
          <w:szCs w:val="28"/>
        </w:rPr>
      </w:pPr>
      <w:r w:rsidRPr="00BB3E2D">
        <w:rPr>
          <w:rFonts w:ascii="Comic Sans MS" w:hAnsi="Comic Sans MS"/>
          <w:b/>
          <w:bCs/>
          <w:color w:val="282323"/>
          <w:szCs w:val="28"/>
        </w:rPr>
        <w:t xml:space="preserve">Entendemos </w:t>
      </w:r>
      <w:r w:rsidR="005C63EE" w:rsidRPr="00BB3E2D">
        <w:rPr>
          <w:rFonts w:ascii="Comic Sans MS" w:hAnsi="Comic Sans MS"/>
          <w:b/>
          <w:bCs/>
          <w:color w:val="282323"/>
          <w:szCs w:val="28"/>
        </w:rPr>
        <w:t>la experiencia de san Pablo en el camino de Damasco en el sentido de una llamada a ser Ap</w:t>
      </w:r>
      <w:r w:rsidRPr="00BB3E2D">
        <w:rPr>
          <w:rFonts w:ascii="Comic Sans MS" w:hAnsi="Comic Sans MS"/>
          <w:b/>
          <w:bCs/>
          <w:color w:val="282323"/>
          <w:szCs w:val="28"/>
        </w:rPr>
        <w:t>ó</w:t>
      </w:r>
      <w:r w:rsidR="005C63EE" w:rsidRPr="00BB3E2D">
        <w:rPr>
          <w:rFonts w:ascii="Comic Sans MS" w:hAnsi="Comic Sans MS"/>
          <w:b/>
          <w:bCs/>
          <w:color w:val="282323"/>
          <w:szCs w:val="28"/>
        </w:rPr>
        <w:t>stol de los gentiles, y no en el de un cambio de religi</w:t>
      </w:r>
      <w:r w:rsidRPr="00BB3E2D">
        <w:rPr>
          <w:rFonts w:ascii="Comic Sans MS" w:hAnsi="Comic Sans MS"/>
          <w:b/>
          <w:bCs/>
          <w:color w:val="282323"/>
          <w:szCs w:val="28"/>
        </w:rPr>
        <w:t>ó</w:t>
      </w:r>
      <w:r w:rsidR="005C63EE" w:rsidRPr="00BB3E2D">
        <w:rPr>
          <w:rFonts w:ascii="Comic Sans MS" w:hAnsi="Comic Sans MS"/>
          <w:b/>
          <w:bCs/>
          <w:color w:val="282323"/>
          <w:szCs w:val="28"/>
        </w:rPr>
        <w:t>n, o de una transformaci</w:t>
      </w:r>
      <w:r w:rsidRPr="00BB3E2D">
        <w:rPr>
          <w:rFonts w:ascii="Comic Sans MS" w:hAnsi="Comic Sans MS"/>
          <w:b/>
          <w:bCs/>
          <w:color w:val="282323"/>
          <w:szCs w:val="28"/>
        </w:rPr>
        <w:t>ó</w:t>
      </w:r>
      <w:r w:rsidR="005C63EE" w:rsidRPr="00BB3E2D">
        <w:rPr>
          <w:rFonts w:ascii="Comic Sans MS" w:hAnsi="Comic Sans MS"/>
          <w:b/>
          <w:bCs/>
          <w:color w:val="282323"/>
          <w:szCs w:val="28"/>
        </w:rPr>
        <w:t>n inducida por una experiencia interior de culpa o desesperanz</w:t>
      </w:r>
      <w:r w:rsidRPr="00BB3E2D">
        <w:rPr>
          <w:rFonts w:ascii="Comic Sans MS" w:hAnsi="Comic Sans MS"/>
          <w:b/>
          <w:bCs/>
          <w:color w:val="282323"/>
          <w:szCs w:val="28"/>
        </w:rPr>
        <w:t>a.</w:t>
      </w:r>
      <w:r w:rsidR="005C63EE" w:rsidRPr="00BB3E2D">
        <w:rPr>
          <w:rFonts w:ascii="Comic Sans MS" w:hAnsi="Comic Sans MS"/>
          <w:b/>
          <w:bCs/>
          <w:color w:val="282323"/>
          <w:szCs w:val="28"/>
        </w:rPr>
        <w:t xml:space="preserve"> Este nuevo enfoque para la comprensi</w:t>
      </w:r>
      <w:r w:rsidRPr="00BB3E2D">
        <w:rPr>
          <w:rFonts w:ascii="Comic Sans MS" w:hAnsi="Comic Sans MS"/>
          <w:b/>
          <w:bCs/>
          <w:color w:val="282323"/>
          <w:szCs w:val="28"/>
        </w:rPr>
        <w:t>ó</w:t>
      </w:r>
      <w:r w:rsidR="005C63EE" w:rsidRPr="00BB3E2D">
        <w:rPr>
          <w:rFonts w:ascii="Comic Sans MS" w:hAnsi="Comic Sans MS"/>
          <w:b/>
          <w:bCs/>
          <w:color w:val="282323"/>
          <w:szCs w:val="28"/>
        </w:rPr>
        <w:t>n de la conversi</w:t>
      </w:r>
      <w:r w:rsidRPr="00BB3E2D">
        <w:rPr>
          <w:rFonts w:ascii="Comic Sans MS" w:hAnsi="Comic Sans MS"/>
          <w:b/>
          <w:bCs/>
          <w:color w:val="282323"/>
          <w:szCs w:val="28"/>
        </w:rPr>
        <w:t>ó</w:t>
      </w:r>
      <w:r w:rsidR="005C63EE" w:rsidRPr="00BB3E2D">
        <w:rPr>
          <w:rFonts w:ascii="Comic Sans MS" w:hAnsi="Comic Sans MS"/>
          <w:b/>
          <w:bCs/>
          <w:color w:val="282323"/>
          <w:szCs w:val="28"/>
        </w:rPr>
        <w:t>n de san Pablo ha modific</w:t>
      </w:r>
      <w:r w:rsidR="00D9675C" w:rsidRPr="00BB3E2D">
        <w:rPr>
          <w:rFonts w:ascii="Comic Sans MS" w:hAnsi="Comic Sans MS"/>
          <w:b/>
          <w:bCs/>
          <w:color w:val="282323"/>
          <w:szCs w:val="28"/>
        </w:rPr>
        <w:t>a</w:t>
      </w:r>
      <w:r w:rsidR="005C63EE" w:rsidRPr="00BB3E2D">
        <w:rPr>
          <w:rFonts w:ascii="Comic Sans MS" w:hAnsi="Comic Sans MS"/>
          <w:b/>
          <w:bCs/>
          <w:color w:val="282323"/>
          <w:szCs w:val="28"/>
        </w:rPr>
        <w:t>do sustancialmente la perspectiva m</w:t>
      </w:r>
      <w:r w:rsidR="00D9675C" w:rsidRPr="00BB3E2D">
        <w:rPr>
          <w:rFonts w:ascii="Comic Sans MS" w:hAnsi="Comic Sans MS"/>
          <w:b/>
          <w:bCs/>
          <w:color w:val="282323"/>
          <w:szCs w:val="28"/>
        </w:rPr>
        <w:t>á</w:t>
      </w:r>
      <w:r w:rsidR="005C63EE" w:rsidRPr="00BB3E2D">
        <w:rPr>
          <w:rFonts w:ascii="Comic Sans MS" w:hAnsi="Comic Sans MS"/>
          <w:b/>
          <w:bCs/>
          <w:color w:val="282323"/>
          <w:szCs w:val="28"/>
        </w:rPr>
        <w:t>s tradicional, y ha planteado cuestiones interesantes sobre la idea de conversi</w:t>
      </w:r>
      <w:r w:rsidR="00D9675C" w:rsidRPr="00BB3E2D">
        <w:rPr>
          <w:rFonts w:ascii="Comic Sans MS" w:hAnsi="Comic Sans MS"/>
          <w:b/>
          <w:bCs/>
          <w:color w:val="282323"/>
          <w:szCs w:val="28"/>
        </w:rPr>
        <w:t>ó</w:t>
      </w:r>
      <w:r w:rsidR="005C63EE" w:rsidRPr="00BB3E2D">
        <w:rPr>
          <w:rFonts w:ascii="Comic Sans MS" w:hAnsi="Comic Sans MS"/>
          <w:b/>
          <w:bCs/>
          <w:color w:val="282323"/>
          <w:szCs w:val="28"/>
        </w:rPr>
        <w:t>n cristian</w:t>
      </w:r>
      <w:r w:rsidR="00D9675C" w:rsidRPr="00BB3E2D">
        <w:rPr>
          <w:rFonts w:ascii="Comic Sans MS" w:hAnsi="Comic Sans MS"/>
          <w:b/>
          <w:bCs/>
          <w:color w:val="282323"/>
          <w:szCs w:val="28"/>
        </w:rPr>
        <w:t>a</w:t>
      </w:r>
      <w:r w:rsidR="005C63EE" w:rsidRPr="00BB3E2D">
        <w:rPr>
          <w:rFonts w:ascii="Comic Sans MS" w:hAnsi="Comic Sans MS"/>
          <w:b/>
          <w:bCs/>
          <w:color w:val="282323"/>
          <w:szCs w:val="28"/>
        </w:rPr>
        <w:t xml:space="preserve"> desde una perspectiva m</w:t>
      </w:r>
      <w:r w:rsidR="00D9675C" w:rsidRPr="00BB3E2D">
        <w:rPr>
          <w:rFonts w:ascii="Comic Sans MS" w:hAnsi="Comic Sans MS"/>
          <w:b/>
          <w:bCs/>
          <w:color w:val="282323"/>
          <w:szCs w:val="28"/>
        </w:rPr>
        <w:t>á</w:t>
      </w:r>
      <w:r w:rsidR="005C63EE" w:rsidRPr="00BB3E2D">
        <w:rPr>
          <w:rFonts w:ascii="Comic Sans MS" w:hAnsi="Comic Sans MS"/>
          <w:b/>
          <w:bCs/>
          <w:color w:val="282323"/>
          <w:szCs w:val="28"/>
        </w:rPr>
        <w:t>s marcadamente b</w:t>
      </w:r>
      <w:r w:rsidR="00D9675C" w:rsidRPr="00BB3E2D">
        <w:rPr>
          <w:rFonts w:ascii="Comic Sans MS" w:hAnsi="Comic Sans MS"/>
          <w:b/>
          <w:bCs/>
          <w:color w:val="282323"/>
          <w:szCs w:val="28"/>
        </w:rPr>
        <w:t>í</w:t>
      </w:r>
      <w:r w:rsidR="005C63EE" w:rsidRPr="00BB3E2D">
        <w:rPr>
          <w:rFonts w:ascii="Comic Sans MS" w:hAnsi="Comic Sans MS"/>
          <w:b/>
          <w:bCs/>
          <w:color w:val="282323"/>
          <w:szCs w:val="28"/>
        </w:rPr>
        <w:t>blico</w:t>
      </w:r>
      <w:r w:rsidR="00D9675C" w:rsidRPr="00BB3E2D">
        <w:rPr>
          <w:rFonts w:ascii="Comic Sans MS" w:hAnsi="Comic Sans MS"/>
          <w:b/>
          <w:bCs/>
          <w:color w:val="282323"/>
          <w:szCs w:val="28"/>
        </w:rPr>
        <w:t>-</w:t>
      </w:r>
      <w:r w:rsidR="005C63EE" w:rsidRPr="00BB3E2D">
        <w:rPr>
          <w:rFonts w:ascii="Comic Sans MS" w:hAnsi="Comic Sans MS"/>
          <w:b/>
          <w:bCs/>
          <w:color w:val="282323"/>
          <w:szCs w:val="28"/>
        </w:rPr>
        <w:t>teol</w:t>
      </w:r>
      <w:r w:rsidR="00D9675C" w:rsidRPr="00BB3E2D">
        <w:rPr>
          <w:rFonts w:ascii="Comic Sans MS" w:hAnsi="Comic Sans MS"/>
          <w:b/>
          <w:bCs/>
          <w:color w:val="282323"/>
          <w:szCs w:val="28"/>
        </w:rPr>
        <w:t>ó</w:t>
      </w:r>
      <w:r w:rsidR="005C63EE" w:rsidRPr="00BB3E2D">
        <w:rPr>
          <w:rFonts w:ascii="Comic Sans MS" w:hAnsi="Comic Sans MS"/>
          <w:b/>
          <w:bCs/>
          <w:color w:val="282323"/>
          <w:szCs w:val="28"/>
        </w:rPr>
        <w:t>gica, as</w:t>
      </w:r>
      <w:r w:rsidR="00D9675C" w:rsidRPr="00BB3E2D">
        <w:rPr>
          <w:rFonts w:ascii="Comic Sans MS" w:hAnsi="Comic Sans MS"/>
          <w:b/>
          <w:bCs/>
          <w:color w:val="282323"/>
          <w:szCs w:val="28"/>
        </w:rPr>
        <w:t>í</w:t>
      </w:r>
      <w:r w:rsidR="005C63EE" w:rsidRPr="00BB3E2D">
        <w:rPr>
          <w:rFonts w:ascii="Comic Sans MS" w:hAnsi="Comic Sans MS"/>
          <w:b/>
          <w:bCs/>
          <w:color w:val="282323"/>
          <w:szCs w:val="28"/>
        </w:rPr>
        <w:t xml:space="preserve"> como desde otros nuevos acercamientos </w:t>
      </w:r>
    </w:p>
    <w:p w:rsidR="00D9675C" w:rsidRPr="00BB3E2D" w:rsidRDefault="00FE34A2" w:rsidP="005D360E">
      <w:pPr>
        <w:pStyle w:val="NormalWeb"/>
        <w:numPr>
          <w:ilvl w:val="0"/>
          <w:numId w:val="2"/>
        </w:numPr>
        <w:shd w:val="clear" w:color="auto" w:fill="FFFFFF"/>
        <w:spacing w:before="0" w:beforeAutospacing="0" w:after="0" w:afterAutospacing="0"/>
        <w:ind w:left="714" w:hanging="357"/>
        <w:rPr>
          <w:rFonts w:ascii="Comic Sans MS" w:hAnsi="Comic Sans MS"/>
          <w:b/>
          <w:bCs/>
          <w:szCs w:val="28"/>
        </w:rPr>
      </w:pPr>
      <w:r w:rsidRPr="00BB3E2D">
        <w:rPr>
          <w:rFonts w:ascii="Comic Sans MS" w:hAnsi="Comic Sans MS"/>
          <w:b/>
          <w:bCs/>
          <w:color w:val="282323"/>
          <w:szCs w:val="28"/>
        </w:rPr>
        <w:lastRenderedPageBreak/>
        <w:t>¿Qué supuso para san Pablo esa «revelaci</w:t>
      </w:r>
      <w:r w:rsidR="00D9675C" w:rsidRPr="00BB3E2D">
        <w:rPr>
          <w:rFonts w:ascii="Comic Sans MS" w:hAnsi="Comic Sans MS"/>
          <w:b/>
          <w:bCs/>
          <w:color w:val="282323"/>
          <w:szCs w:val="28"/>
        </w:rPr>
        <w:t>ó</w:t>
      </w:r>
      <w:r w:rsidRPr="00BB3E2D">
        <w:rPr>
          <w:rFonts w:ascii="Comic Sans MS" w:hAnsi="Comic Sans MS"/>
          <w:b/>
          <w:bCs/>
          <w:color w:val="282323"/>
          <w:szCs w:val="28"/>
        </w:rPr>
        <w:t>n» (Ga 1,12) cerca de Damasco?</w:t>
      </w:r>
    </w:p>
    <w:p w:rsidR="00D9675C" w:rsidRPr="00BB3E2D" w:rsidRDefault="00D9675C" w:rsidP="005D360E">
      <w:pPr>
        <w:pStyle w:val="NormalWeb"/>
        <w:numPr>
          <w:ilvl w:val="0"/>
          <w:numId w:val="2"/>
        </w:numPr>
        <w:shd w:val="clear" w:color="auto" w:fill="FFFFFF"/>
        <w:spacing w:before="0" w:beforeAutospacing="0" w:after="0" w:afterAutospacing="0"/>
        <w:ind w:left="714" w:hanging="357"/>
        <w:rPr>
          <w:rFonts w:ascii="Comic Sans MS" w:hAnsi="Comic Sans MS"/>
          <w:b/>
          <w:bCs/>
          <w:szCs w:val="28"/>
        </w:rPr>
      </w:pPr>
      <w:r w:rsidRPr="00BB3E2D">
        <w:rPr>
          <w:rFonts w:ascii="Comic Sans MS" w:hAnsi="Comic Sans MS"/>
          <w:b/>
          <w:bCs/>
          <w:color w:val="282323"/>
          <w:szCs w:val="28"/>
        </w:rPr>
        <w:t>¿</w:t>
      </w:r>
      <w:r w:rsidR="00FE34A2" w:rsidRPr="00BB3E2D">
        <w:rPr>
          <w:rFonts w:ascii="Comic Sans MS" w:hAnsi="Comic Sans MS"/>
          <w:b/>
          <w:bCs/>
          <w:color w:val="282323"/>
          <w:szCs w:val="28"/>
        </w:rPr>
        <w:t xml:space="preserve">Se trata, por un lado, de una </w:t>
      </w:r>
      <w:proofErr w:type="spellStart"/>
      <w:r w:rsidR="00FE34A2" w:rsidRPr="00BB3E2D">
        <w:rPr>
          <w:rFonts w:ascii="Comic Sans MS" w:hAnsi="Comic Sans MS"/>
          <w:b/>
          <w:bCs/>
          <w:color w:val="282323"/>
          <w:szCs w:val="28"/>
        </w:rPr>
        <w:t>Cristofan</w:t>
      </w:r>
      <w:r w:rsidRPr="00BB3E2D">
        <w:rPr>
          <w:rFonts w:ascii="Comic Sans MS" w:hAnsi="Comic Sans MS"/>
          <w:b/>
          <w:bCs/>
          <w:color w:val="282323"/>
          <w:szCs w:val="28"/>
        </w:rPr>
        <w:t>í</w:t>
      </w:r>
      <w:r w:rsidR="00FE34A2" w:rsidRPr="00BB3E2D">
        <w:rPr>
          <w:rFonts w:ascii="Comic Sans MS" w:hAnsi="Comic Sans MS"/>
          <w:b/>
          <w:bCs/>
          <w:color w:val="282323"/>
          <w:szCs w:val="28"/>
        </w:rPr>
        <w:t>a</w:t>
      </w:r>
      <w:proofErr w:type="spellEnd"/>
      <w:r w:rsidR="00FE34A2" w:rsidRPr="00BB3E2D">
        <w:rPr>
          <w:rFonts w:ascii="Comic Sans MS" w:hAnsi="Comic Sans MS"/>
          <w:b/>
          <w:bCs/>
          <w:color w:val="282323"/>
          <w:szCs w:val="28"/>
        </w:rPr>
        <w:t xml:space="preserve"> en la que el Se</w:t>
      </w:r>
      <w:r w:rsidRPr="00BB3E2D">
        <w:rPr>
          <w:rFonts w:ascii="Comic Sans MS" w:hAnsi="Comic Sans MS"/>
          <w:b/>
          <w:bCs/>
          <w:color w:val="282323"/>
          <w:szCs w:val="28"/>
        </w:rPr>
        <w:t>ñ</w:t>
      </w:r>
      <w:r w:rsidR="00FE34A2" w:rsidRPr="00BB3E2D">
        <w:rPr>
          <w:rFonts w:ascii="Comic Sans MS" w:hAnsi="Comic Sans MS"/>
          <w:b/>
          <w:bCs/>
          <w:color w:val="282323"/>
          <w:szCs w:val="28"/>
        </w:rPr>
        <w:t>or Jes</w:t>
      </w:r>
      <w:r w:rsidRPr="00BB3E2D">
        <w:rPr>
          <w:rFonts w:ascii="Comic Sans MS" w:hAnsi="Comic Sans MS"/>
          <w:b/>
          <w:bCs/>
          <w:color w:val="282323"/>
          <w:szCs w:val="28"/>
        </w:rPr>
        <w:t>ú</w:t>
      </w:r>
      <w:r w:rsidR="00FE34A2" w:rsidRPr="00BB3E2D">
        <w:rPr>
          <w:rFonts w:ascii="Comic Sans MS" w:hAnsi="Comic Sans MS"/>
          <w:b/>
          <w:bCs/>
          <w:color w:val="282323"/>
          <w:szCs w:val="28"/>
        </w:rPr>
        <w:t>s se manifest</w:t>
      </w:r>
      <w:r w:rsidRPr="00BB3E2D">
        <w:rPr>
          <w:rFonts w:ascii="Comic Sans MS" w:hAnsi="Comic Sans MS"/>
          <w:b/>
          <w:bCs/>
          <w:color w:val="282323"/>
          <w:szCs w:val="28"/>
        </w:rPr>
        <w:t>ó?</w:t>
      </w:r>
      <w:r w:rsidR="00FE34A2" w:rsidRPr="00BB3E2D">
        <w:rPr>
          <w:rFonts w:ascii="Comic Sans MS" w:hAnsi="Comic Sans MS"/>
          <w:b/>
          <w:bCs/>
          <w:color w:val="282323"/>
          <w:szCs w:val="28"/>
        </w:rPr>
        <w:t xml:space="preserve"> </w:t>
      </w:r>
    </w:p>
    <w:p w:rsidR="00D9675C" w:rsidRPr="00BB3E2D" w:rsidRDefault="00D9675C" w:rsidP="005D360E">
      <w:pPr>
        <w:pStyle w:val="NormalWeb"/>
        <w:numPr>
          <w:ilvl w:val="0"/>
          <w:numId w:val="2"/>
        </w:numPr>
        <w:shd w:val="clear" w:color="auto" w:fill="FFFFFF"/>
        <w:spacing w:before="0" w:beforeAutospacing="0" w:after="0" w:afterAutospacing="0"/>
        <w:ind w:left="714" w:hanging="357"/>
        <w:rPr>
          <w:rFonts w:ascii="Comic Sans MS" w:hAnsi="Comic Sans MS"/>
          <w:b/>
          <w:bCs/>
          <w:szCs w:val="28"/>
        </w:rPr>
      </w:pPr>
      <w:r w:rsidRPr="00BB3E2D">
        <w:rPr>
          <w:rFonts w:ascii="Comic Sans MS" w:hAnsi="Comic Sans MS"/>
          <w:b/>
          <w:bCs/>
          <w:color w:val="282323"/>
          <w:szCs w:val="28"/>
        </w:rPr>
        <w:t>¿Qué significó para</w:t>
      </w:r>
      <w:r w:rsidR="00FE34A2" w:rsidRPr="00BB3E2D">
        <w:rPr>
          <w:rFonts w:ascii="Comic Sans MS" w:hAnsi="Comic Sans MS"/>
          <w:b/>
          <w:bCs/>
          <w:color w:val="282323"/>
          <w:szCs w:val="28"/>
        </w:rPr>
        <w:t xml:space="preserve"> Saulo</w:t>
      </w:r>
      <w:r w:rsidRPr="00BB3E2D">
        <w:rPr>
          <w:rFonts w:ascii="Comic Sans MS" w:hAnsi="Comic Sans MS"/>
          <w:b/>
          <w:bCs/>
          <w:color w:val="282323"/>
          <w:szCs w:val="28"/>
        </w:rPr>
        <w:t xml:space="preserve"> aquella</w:t>
      </w:r>
      <w:r w:rsidR="00FE34A2" w:rsidRPr="00BB3E2D">
        <w:rPr>
          <w:rFonts w:ascii="Comic Sans MS" w:hAnsi="Comic Sans MS"/>
          <w:b/>
          <w:bCs/>
          <w:color w:val="282323"/>
          <w:szCs w:val="28"/>
        </w:rPr>
        <w:t xml:space="preserve"> luz venida del cielo</w:t>
      </w:r>
      <w:r w:rsidRPr="00BB3E2D">
        <w:rPr>
          <w:rFonts w:ascii="Comic Sans MS" w:hAnsi="Comic Sans MS"/>
          <w:b/>
          <w:bCs/>
          <w:color w:val="282323"/>
          <w:szCs w:val="28"/>
        </w:rPr>
        <w:t>?</w:t>
      </w:r>
    </w:p>
    <w:p w:rsidR="00FE34A2" w:rsidRPr="00BB3E2D" w:rsidRDefault="00FE34A2" w:rsidP="00D9675C">
      <w:pPr>
        <w:pStyle w:val="NormalWeb"/>
        <w:shd w:val="clear" w:color="auto" w:fill="FFFFFF"/>
        <w:spacing w:before="0" w:beforeAutospacing="0" w:after="0" w:afterAutospacing="0"/>
        <w:rPr>
          <w:rFonts w:ascii="Comic Sans MS" w:hAnsi="Comic Sans MS"/>
          <w:b/>
          <w:bCs/>
          <w:color w:val="282323"/>
          <w:szCs w:val="28"/>
        </w:rPr>
      </w:pPr>
      <w:r w:rsidRPr="00BB3E2D">
        <w:rPr>
          <w:rFonts w:ascii="Comic Sans MS" w:hAnsi="Comic Sans MS"/>
          <w:b/>
          <w:bCs/>
          <w:color w:val="282323"/>
          <w:szCs w:val="28"/>
        </w:rPr>
        <w:t xml:space="preserve">El encuentro con Jesucristo transforma su pensamiento y su vida. </w:t>
      </w:r>
      <w:r w:rsidR="00D9675C" w:rsidRPr="00BB3E2D">
        <w:rPr>
          <w:rFonts w:ascii="Comic Sans MS" w:hAnsi="Comic Sans MS"/>
          <w:b/>
          <w:bCs/>
          <w:color w:val="282323"/>
          <w:szCs w:val="28"/>
        </w:rPr>
        <w:t>L</w:t>
      </w:r>
      <w:r w:rsidRPr="00BB3E2D">
        <w:rPr>
          <w:rFonts w:ascii="Comic Sans MS" w:hAnsi="Comic Sans MS"/>
          <w:b/>
          <w:bCs/>
          <w:color w:val="282323"/>
          <w:szCs w:val="28"/>
        </w:rPr>
        <w:t>as fuentes destacan un punto fundamental: que ese encuentro tiene el car</w:t>
      </w:r>
      <w:r w:rsidR="00D9675C" w:rsidRPr="00BB3E2D">
        <w:rPr>
          <w:rFonts w:ascii="Comic Sans MS" w:hAnsi="Comic Sans MS"/>
          <w:b/>
          <w:bCs/>
          <w:color w:val="282323"/>
          <w:szCs w:val="28"/>
        </w:rPr>
        <w:t>á</w:t>
      </w:r>
      <w:r w:rsidRPr="00BB3E2D">
        <w:rPr>
          <w:rFonts w:ascii="Comic Sans MS" w:hAnsi="Comic Sans MS"/>
          <w:b/>
          <w:bCs/>
          <w:color w:val="282323"/>
          <w:szCs w:val="28"/>
        </w:rPr>
        <w:t>cter de vocaci</w:t>
      </w:r>
      <w:r w:rsidR="00D9675C" w:rsidRPr="00BB3E2D">
        <w:rPr>
          <w:rFonts w:ascii="Comic Sans MS" w:hAnsi="Comic Sans MS"/>
          <w:b/>
          <w:bCs/>
          <w:color w:val="282323"/>
          <w:szCs w:val="28"/>
        </w:rPr>
        <w:t>ó</w:t>
      </w:r>
      <w:r w:rsidRPr="00BB3E2D">
        <w:rPr>
          <w:rFonts w:ascii="Comic Sans MS" w:hAnsi="Comic Sans MS"/>
          <w:b/>
          <w:bCs/>
          <w:color w:val="282323"/>
          <w:szCs w:val="28"/>
        </w:rPr>
        <w:t>n, de elecci</w:t>
      </w:r>
      <w:r w:rsidR="00D9675C" w:rsidRPr="00BB3E2D">
        <w:rPr>
          <w:rFonts w:ascii="Comic Sans MS" w:hAnsi="Comic Sans MS"/>
          <w:b/>
          <w:bCs/>
          <w:color w:val="282323"/>
          <w:szCs w:val="28"/>
        </w:rPr>
        <w:t>ó</w:t>
      </w:r>
      <w:r w:rsidRPr="00BB3E2D">
        <w:rPr>
          <w:rFonts w:ascii="Comic Sans MS" w:hAnsi="Comic Sans MS"/>
          <w:b/>
          <w:bCs/>
          <w:color w:val="282323"/>
          <w:szCs w:val="28"/>
        </w:rPr>
        <w:t>n divina para una misi</w:t>
      </w:r>
      <w:r w:rsidR="00D9675C" w:rsidRPr="00BB3E2D">
        <w:rPr>
          <w:rFonts w:ascii="Comic Sans MS" w:hAnsi="Comic Sans MS"/>
          <w:b/>
          <w:bCs/>
          <w:color w:val="282323"/>
          <w:szCs w:val="28"/>
        </w:rPr>
        <w:t>ó</w:t>
      </w:r>
      <w:r w:rsidRPr="00BB3E2D">
        <w:rPr>
          <w:rFonts w:ascii="Comic Sans MS" w:hAnsi="Comic Sans MS"/>
          <w:b/>
          <w:bCs/>
          <w:color w:val="282323"/>
          <w:szCs w:val="28"/>
        </w:rPr>
        <w:t>n que abarcará totalmente la vida d</w:t>
      </w:r>
      <w:r w:rsidR="00D9675C" w:rsidRPr="00BB3E2D">
        <w:rPr>
          <w:rFonts w:ascii="Comic Sans MS" w:hAnsi="Comic Sans MS"/>
          <w:b/>
          <w:bCs/>
          <w:color w:val="282323"/>
          <w:szCs w:val="28"/>
        </w:rPr>
        <w:t>e Pablo.</w:t>
      </w:r>
      <w:r w:rsidRPr="00BB3E2D">
        <w:rPr>
          <w:rFonts w:ascii="Comic Sans MS" w:hAnsi="Comic Sans MS"/>
          <w:b/>
          <w:bCs/>
          <w:color w:val="282323"/>
          <w:szCs w:val="28"/>
        </w:rPr>
        <w:t xml:space="preserve"> </w:t>
      </w:r>
      <w:r w:rsidR="00F4439C" w:rsidRPr="00BB3E2D">
        <w:rPr>
          <w:rFonts w:ascii="Comic Sans MS" w:hAnsi="Comic Sans MS"/>
          <w:b/>
          <w:bCs/>
          <w:color w:val="282323"/>
          <w:szCs w:val="28"/>
        </w:rPr>
        <w:t>Este es su recuerdo agradecido:</w:t>
      </w:r>
    </w:p>
    <w:p w:rsidR="00640576" w:rsidRPr="00BB3E2D" w:rsidRDefault="00640576" w:rsidP="00D9675C">
      <w:pPr>
        <w:pStyle w:val="NormalWeb"/>
        <w:shd w:val="clear" w:color="auto" w:fill="FFFFFF"/>
        <w:spacing w:before="0" w:beforeAutospacing="0" w:after="0" w:afterAutospacing="0"/>
        <w:rPr>
          <w:rFonts w:ascii="Comic Sans MS" w:hAnsi="Comic Sans MS"/>
          <w:b/>
          <w:bCs/>
          <w:szCs w:val="28"/>
        </w:rPr>
      </w:pPr>
      <w:r w:rsidRPr="00BB3E2D">
        <w:rPr>
          <w:rFonts w:ascii="Comic Sans MS" w:hAnsi="Comic Sans MS"/>
          <w:b/>
          <w:bCs/>
          <w:noProof/>
          <w:szCs w:val="28"/>
          <w:lang w:eastAsia="es-ES"/>
        </w:rPr>
        <mc:AlternateContent>
          <mc:Choice Requires="wps">
            <w:drawing>
              <wp:anchor distT="0" distB="0" distL="114300" distR="114300" simplePos="0" relativeHeight="251659264" behindDoc="0" locked="0" layoutInCell="1" allowOverlap="1">
                <wp:simplePos x="0" y="0"/>
                <wp:positionH relativeFrom="column">
                  <wp:posOffset>238125</wp:posOffset>
                </wp:positionH>
                <wp:positionV relativeFrom="paragraph">
                  <wp:posOffset>84455</wp:posOffset>
                </wp:positionV>
                <wp:extent cx="5810250" cy="552450"/>
                <wp:effectExtent l="0" t="0" r="19050" b="19050"/>
                <wp:wrapNone/>
                <wp:docPr id="3" name="Cuadro de texto 3"/>
                <wp:cNvGraphicFramePr/>
                <a:graphic xmlns:a="http://schemas.openxmlformats.org/drawingml/2006/main">
                  <a:graphicData uri="http://schemas.microsoft.com/office/word/2010/wordprocessingShape">
                    <wps:wsp>
                      <wps:cNvSpPr txBox="1"/>
                      <wps:spPr>
                        <a:xfrm>
                          <a:off x="0" y="0"/>
                          <a:ext cx="5810250" cy="552450"/>
                        </a:xfrm>
                        <a:prstGeom prst="rect">
                          <a:avLst/>
                        </a:prstGeom>
                        <a:solidFill>
                          <a:schemeClr val="lt1"/>
                        </a:solidFill>
                        <a:ln w="6350">
                          <a:solidFill>
                            <a:prstClr val="black"/>
                          </a:solidFill>
                        </a:ln>
                      </wps:spPr>
                      <wps:txbx>
                        <w:txbxContent>
                          <w:p w:rsidR="00640576" w:rsidRPr="00BB3E2D" w:rsidRDefault="00640576" w:rsidP="00640576">
                            <w:pPr>
                              <w:pStyle w:val="NormalWeb"/>
                              <w:shd w:val="clear" w:color="auto" w:fill="FFFFFF"/>
                              <w:spacing w:before="0" w:beforeAutospacing="0" w:after="0" w:afterAutospacing="0"/>
                              <w:rPr>
                                <w:rFonts w:asciiTheme="minorHAnsi" w:hAnsiTheme="minorHAnsi"/>
                                <w:b/>
                                <w:bCs/>
                                <w:sz w:val="24"/>
                              </w:rPr>
                            </w:pPr>
                            <w:r w:rsidRPr="00BB3E2D">
                              <w:rPr>
                                <w:rFonts w:asciiTheme="minorHAnsi" w:hAnsiTheme="minorHAnsi"/>
                                <w:b/>
                                <w:bCs/>
                                <w:i/>
                                <w:iCs/>
                                <w:color w:val="282323"/>
                                <w:sz w:val="24"/>
                              </w:rPr>
                              <w:t>“cuando Aquel que me separó desde el seno de mi madre y me llamó por su gracia, tuvo a bien revelar en mí a su Hijo, para que le anunciase entre los gentiles”</w:t>
                            </w:r>
                            <w:r w:rsidRPr="00BB3E2D">
                              <w:rPr>
                                <w:rFonts w:ascii="AGaramond" w:hAnsi="AGaramond"/>
                                <w:color w:val="282323"/>
                                <w:sz w:val="24"/>
                              </w:rPr>
                              <w:t xml:space="preserve"> </w:t>
                            </w:r>
                            <w:r w:rsidRPr="00BB3E2D">
                              <w:rPr>
                                <w:rFonts w:asciiTheme="minorHAnsi" w:hAnsiTheme="minorHAnsi"/>
                                <w:b/>
                                <w:bCs/>
                                <w:color w:val="282323"/>
                                <w:sz w:val="24"/>
                              </w:rPr>
                              <w:t>(Ga.1, 15-17)</w:t>
                            </w:r>
                          </w:p>
                          <w:p w:rsidR="00640576" w:rsidRPr="00640576" w:rsidRDefault="00640576">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18.75pt;margin-top:6.65pt;width:457.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" fillcolor="white [3201]" strokeweight=".5pt">
                <v:textbox>
                  <w:txbxContent>
                    <w:p w:rsidR="00640576" w:rsidRPr="00BB3E2D" w:rsidRDefault="00640576" w:rsidP="00640576">
                      <w:pPr>
                        <w:pStyle w:val="NormalWeb"/>
                        <w:shd w:val="clear" w:color="auto" w:fill="FFFFFF"/>
                        <w:spacing w:before="0" w:beforeAutospacing="0" w:after="0" w:afterAutospacing="0"/>
                        <w:rPr>
                          <w:rFonts w:asciiTheme="minorHAnsi" w:hAnsiTheme="minorHAnsi"/>
                          <w:b/>
                          <w:bCs/>
                          <w:sz w:val="24"/>
                        </w:rPr>
                      </w:pPr>
                      <w:r w:rsidRPr="00BB3E2D">
                        <w:rPr>
                          <w:rFonts w:asciiTheme="minorHAnsi" w:hAnsiTheme="minorHAnsi"/>
                          <w:b/>
                          <w:bCs/>
                          <w:i/>
                          <w:iCs/>
                          <w:color w:val="282323"/>
                          <w:sz w:val="24"/>
                        </w:rPr>
                        <w:t>“cuando Aquel que me separó desde el seno de mi madre y me llamó por su gracia, tuvo a bien revelar en mí a su Hijo, para que le anunciase entre los gentiles”</w:t>
                      </w:r>
                      <w:r w:rsidRPr="00BB3E2D">
                        <w:rPr>
                          <w:rFonts w:ascii="AGaramond" w:hAnsi="AGaramond"/>
                          <w:color w:val="282323"/>
                          <w:sz w:val="24"/>
                        </w:rPr>
                        <w:t xml:space="preserve"> </w:t>
                      </w:r>
                      <w:r w:rsidRPr="00BB3E2D">
                        <w:rPr>
                          <w:rFonts w:asciiTheme="minorHAnsi" w:hAnsiTheme="minorHAnsi"/>
                          <w:b/>
                          <w:bCs/>
                          <w:color w:val="282323"/>
                          <w:sz w:val="24"/>
                        </w:rPr>
                        <w:t>(Ga.1, 15-17)</w:t>
                      </w:r>
                    </w:p>
                    <w:p w:rsidR="00640576" w:rsidRPr="00640576" w:rsidRDefault="00640576">
                      <w:pPr>
                        <w:rPr>
                          <w:sz w:val="18"/>
                          <w:szCs w:val="18"/>
                        </w:rPr>
                      </w:pPr>
                    </w:p>
                  </w:txbxContent>
                </v:textbox>
              </v:shape>
            </w:pict>
          </mc:Fallback>
        </mc:AlternateContent>
      </w:r>
    </w:p>
    <w:p w:rsidR="00640576" w:rsidRPr="00BB3E2D" w:rsidRDefault="00640576" w:rsidP="00640576">
      <w:pPr>
        <w:pStyle w:val="NormalWeb"/>
        <w:shd w:val="clear" w:color="auto" w:fill="FFFFFF"/>
        <w:spacing w:before="0" w:beforeAutospacing="0" w:after="0" w:afterAutospacing="0"/>
        <w:ind w:left="360"/>
        <w:rPr>
          <w:rFonts w:asciiTheme="minorHAnsi" w:hAnsiTheme="minorHAnsi"/>
          <w:b/>
          <w:bCs/>
          <w:szCs w:val="28"/>
        </w:rPr>
      </w:pPr>
    </w:p>
    <w:p w:rsidR="00640576" w:rsidRPr="00BB3E2D" w:rsidRDefault="00640576" w:rsidP="00640576">
      <w:pPr>
        <w:pStyle w:val="NormalWeb"/>
        <w:shd w:val="clear" w:color="auto" w:fill="FFFFFF"/>
        <w:spacing w:before="0" w:beforeAutospacing="0" w:after="0" w:afterAutospacing="0"/>
        <w:ind w:left="360"/>
        <w:rPr>
          <w:rFonts w:asciiTheme="minorHAnsi" w:hAnsiTheme="minorHAnsi"/>
          <w:b/>
          <w:bCs/>
          <w:szCs w:val="28"/>
        </w:rPr>
      </w:pPr>
    </w:p>
    <w:p w:rsidR="00640576" w:rsidRPr="00BB3E2D" w:rsidRDefault="00384B64" w:rsidP="00640576">
      <w:pPr>
        <w:pStyle w:val="NormalWeb"/>
        <w:shd w:val="clear" w:color="auto" w:fill="FFFFFF"/>
        <w:spacing w:before="0" w:beforeAutospacing="0" w:after="0" w:afterAutospacing="0"/>
        <w:rPr>
          <w:rFonts w:ascii="Comic Sans MS" w:hAnsi="Comic Sans MS"/>
          <w:b/>
          <w:bCs/>
          <w:color w:val="282323"/>
          <w:szCs w:val="28"/>
        </w:rPr>
      </w:pPr>
      <w:r w:rsidRPr="00BB3E2D">
        <w:rPr>
          <w:rFonts w:ascii="Comic Sans MS" w:hAnsi="Comic Sans MS"/>
          <w:b/>
          <w:bCs/>
          <w:color w:val="282323"/>
          <w:szCs w:val="28"/>
        </w:rPr>
        <w:t>E</w:t>
      </w:r>
      <w:r w:rsidR="00FE34A2" w:rsidRPr="00BB3E2D">
        <w:rPr>
          <w:rFonts w:ascii="Comic Sans MS" w:hAnsi="Comic Sans MS"/>
          <w:b/>
          <w:bCs/>
          <w:color w:val="282323"/>
          <w:szCs w:val="28"/>
        </w:rPr>
        <w:t xml:space="preserve">l episodio de Damasco en varias de sus cartas: </w:t>
      </w:r>
    </w:p>
    <w:p w:rsidR="00640576" w:rsidRPr="00BB3E2D" w:rsidRDefault="00131EB3" w:rsidP="00640576">
      <w:pPr>
        <w:pStyle w:val="NormalWeb"/>
        <w:shd w:val="clear" w:color="auto" w:fill="FFFFFF"/>
        <w:spacing w:before="0" w:beforeAutospacing="0" w:after="0" w:afterAutospacing="0"/>
        <w:rPr>
          <w:rFonts w:ascii="Comic Sans MS" w:hAnsi="Comic Sans MS"/>
          <w:b/>
          <w:bCs/>
          <w:color w:val="282323"/>
          <w:szCs w:val="28"/>
        </w:rPr>
      </w:pPr>
      <w:r w:rsidRPr="00BB3E2D">
        <w:rPr>
          <w:rFonts w:ascii="Comic Sans MS" w:hAnsi="Comic Sans MS"/>
          <w:b/>
          <w:bCs/>
          <w:noProof/>
          <w:color w:val="282323"/>
          <w:szCs w:val="28"/>
          <w:lang w:eastAsia="es-ES"/>
        </w:rPr>
        <mc:AlternateContent>
          <mc:Choice Requires="wps">
            <w:drawing>
              <wp:anchor distT="0" distB="0" distL="114300" distR="114300" simplePos="0" relativeHeight="251660288" behindDoc="0" locked="0" layoutInCell="1" allowOverlap="1">
                <wp:simplePos x="0" y="0"/>
                <wp:positionH relativeFrom="column">
                  <wp:posOffset>266700</wp:posOffset>
                </wp:positionH>
                <wp:positionV relativeFrom="paragraph">
                  <wp:posOffset>116840</wp:posOffset>
                </wp:positionV>
                <wp:extent cx="5781675" cy="1390650"/>
                <wp:effectExtent l="0" t="0" r="28575" b="19050"/>
                <wp:wrapNone/>
                <wp:docPr id="4" name="Cuadro de texto 4"/>
                <wp:cNvGraphicFramePr/>
                <a:graphic xmlns:a="http://schemas.openxmlformats.org/drawingml/2006/main">
                  <a:graphicData uri="http://schemas.microsoft.com/office/word/2010/wordprocessingShape">
                    <wps:wsp>
                      <wps:cNvSpPr txBox="1"/>
                      <wps:spPr>
                        <a:xfrm>
                          <a:off x="0" y="0"/>
                          <a:ext cx="5781675" cy="1390650"/>
                        </a:xfrm>
                        <a:prstGeom prst="rect">
                          <a:avLst/>
                        </a:prstGeom>
                        <a:solidFill>
                          <a:schemeClr val="lt1"/>
                        </a:solidFill>
                        <a:ln w="6350">
                          <a:solidFill>
                            <a:prstClr val="black"/>
                          </a:solidFill>
                        </a:ln>
                      </wps:spPr>
                      <wps:txbx>
                        <w:txbxContent>
                          <w:p w:rsidR="00640576" w:rsidRPr="00BB3E2D" w:rsidRDefault="00640576" w:rsidP="00640576">
                            <w:pPr>
                              <w:rPr>
                                <w:b/>
                                <w:bCs/>
                              </w:rPr>
                            </w:pPr>
                            <w:r w:rsidRPr="00BB3E2D">
                              <w:rPr>
                                <w:b/>
                                <w:bCs/>
                                <w:i/>
                                <w:iCs/>
                              </w:rPr>
                              <w:t>“Cristo se hizo servidor de la circuncisión en atención a la fidelidad de Dios, para llevar a cumplimiento las promesas hechas a los patriarcas 9 y, en cuanto a los gentiles, para que glorifiquen a Dios por su misericordia; como está escrito: Por esto te alabaré entre los gentiles y cantaré para tu nombre.”</w:t>
                            </w:r>
                            <w:r w:rsidR="00F4439C" w:rsidRPr="00BB3E2D">
                              <w:rPr>
                                <w:b/>
                                <w:bCs/>
                              </w:rPr>
                              <w:t xml:space="preserve"> (1Co.15</w:t>
                            </w:r>
                            <w:proofErr w:type="gramStart"/>
                            <w:r w:rsidR="00F4439C" w:rsidRPr="00BB3E2D">
                              <w:rPr>
                                <w:b/>
                                <w:bCs/>
                              </w:rPr>
                              <w:t>,8</w:t>
                            </w:r>
                            <w:proofErr w:type="gramEnd"/>
                            <w:r w:rsidR="00F4439C" w:rsidRPr="00BB3E2D">
                              <w:rPr>
                                <w:b/>
                                <w:bCs/>
                              </w:rPr>
                              <w:t>-9)</w:t>
                            </w:r>
                          </w:p>
                          <w:p w:rsidR="00640576" w:rsidRPr="00640576" w:rsidRDefault="00640576" w:rsidP="00640576">
                            <w:pPr>
                              <w:rPr>
                                <w:sz w:val="20"/>
                                <w:szCs w:val="20"/>
                              </w:rPr>
                            </w:pPr>
                          </w:p>
                          <w:p w:rsidR="00640576" w:rsidRPr="00093CC4" w:rsidRDefault="00640576" w:rsidP="00640576">
                            <w:pPr>
                              <w:rPr>
                                <w:b/>
                                <w:bCs/>
                                <w:i/>
                                <w:iCs/>
                              </w:rPr>
                            </w:pPr>
                            <w:r w:rsidRPr="00093CC4">
                              <w:rPr>
                                <w:b/>
                                <w:bCs/>
                                <w:i/>
                                <w:iCs/>
                              </w:rPr>
                              <w:t>Pasaje de: Varios autores. “Sagrada Biblia (Versión oficial de la Conferencia Episcopal Española)”. Apple </w:t>
                            </w:r>
                            <w:proofErr w:type="spellStart"/>
                            <w:r w:rsidRPr="00093CC4">
                              <w:rPr>
                                <w:b/>
                                <w:bCs/>
                                <w:i/>
                                <w:iCs/>
                              </w:rPr>
                              <w:t>Books</w:t>
                            </w:r>
                            <w:proofErr w:type="spellEnd"/>
                            <w:r w:rsidRPr="00093CC4">
                              <w:rPr>
                                <w:b/>
                                <w:bCs/>
                                <w:i/>
                                <w:i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7" type="#_x0000_t202" style="position:absolute;margin-left:21pt;margin-top:9.2pt;width:455.25pt;height: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" fillcolor="white [3201]" strokeweight=".5pt">
                <v:textbox>
                  <w:txbxContent>
                    <w:p w:rsidR="00640576" w:rsidRPr="00BB3E2D" w:rsidRDefault="00640576" w:rsidP="00640576">
                      <w:pPr>
                        <w:rPr>
                          <w:b/>
                          <w:bCs/>
                        </w:rPr>
                      </w:pPr>
                      <w:r w:rsidRPr="00BB3E2D">
                        <w:rPr>
                          <w:b/>
                          <w:bCs/>
                          <w:i/>
                          <w:iCs/>
                        </w:rPr>
                        <w:t>“Cristo se hizo servidor de la circuncisión en atención a la fidelidad de Dios, para llevar a cumplimiento las promesas hechas a los patriarcas 9 y, en cuanto a los gentiles, para que glorifiquen a Dios por su misericordia; como está escrito: Por esto te alabaré entre los gentiles y cantaré para tu nombre.”</w:t>
                      </w:r>
                      <w:r w:rsidR="00F4439C" w:rsidRPr="00BB3E2D">
                        <w:rPr>
                          <w:b/>
                          <w:bCs/>
                        </w:rPr>
                        <w:t xml:space="preserve"> (1Co.15</w:t>
                      </w:r>
                      <w:proofErr w:type="gramStart"/>
                      <w:r w:rsidR="00F4439C" w:rsidRPr="00BB3E2D">
                        <w:rPr>
                          <w:b/>
                          <w:bCs/>
                        </w:rPr>
                        <w:t>,8</w:t>
                      </w:r>
                      <w:proofErr w:type="gramEnd"/>
                      <w:r w:rsidR="00F4439C" w:rsidRPr="00BB3E2D">
                        <w:rPr>
                          <w:b/>
                          <w:bCs/>
                        </w:rPr>
                        <w:t>-9)</w:t>
                      </w:r>
                    </w:p>
                    <w:p w:rsidR="00640576" w:rsidRPr="00640576" w:rsidRDefault="00640576" w:rsidP="00640576">
                      <w:pPr>
                        <w:rPr>
                          <w:sz w:val="20"/>
                          <w:szCs w:val="20"/>
                        </w:rPr>
                      </w:pPr>
                    </w:p>
                    <w:p w:rsidR="00640576" w:rsidRPr="00093CC4" w:rsidRDefault="00640576" w:rsidP="00640576">
                      <w:pPr>
                        <w:rPr>
                          <w:b/>
                          <w:bCs/>
                          <w:i/>
                          <w:iCs/>
                        </w:rPr>
                      </w:pPr>
                      <w:r w:rsidRPr="00093CC4">
                        <w:rPr>
                          <w:b/>
                          <w:bCs/>
                          <w:i/>
                          <w:iCs/>
                        </w:rPr>
                        <w:t>Pasaje de: Varios autores. “Sagrada Biblia (Versión oficial de la Conferencia Episcopal Española)”. Apple </w:t>
                      </w:r>
                      <w:proofErr w:type="spellStart"/>
                      <w:r w:rsidRPr="00093CC4">
                        <w:rPr>
                          <w:b/>
                          <w:bCs/>
                          <w:i/>
                          <w:iCs/>
                        </w:rPr>
                        <w:t>Books</w:t>
                      </w:r>
                      <w:proofErr w:type="spellEnd"/>
                      <w:r w:rsidRPr="00093CC4">
                        <w:rPr>
                          <w:b/>
                          <w:bCs/>
                          <w:i/>
                          <w:iCs/>
                        </w:rPr>
                        <w:t>.</w:t>
                      </w:r>
                    </w:p>
                  </w:txbxContent>
                </v:textbox>
              </v:shape>
            </w:pict>
          </mc:Fallback>
        </mc:AlternateContent>
      </w:r>
    </w:p>
    <w:p w:rsidR="00640576" w:rsidRPr="00BB3E2D" w:rsidRDefault="00640576" w:rsidP="00640576">
      <w:pPr>
        <w:pStyle w:val="NormalWeb"/>
        <w:shd w:val="clear" w:color="auto" w:fill="FFFFFF"/>
        <w:spacing w:before="0" w:beforeAutospacing="0" w:after="0" w:afterAutospacing="0"/>
        <w:rPr>
          <w:rFonts w:ascii="Comic Sans MS" w:hAnsi="Comic Sans MS"/>
          <w:b/>
          <w:bCs/>
          <w:color w:val="282323"/>
          <w:szCs w:val="28"/>
        </w:rPr>
      </w:pPr>
    </w:p>
    <w:p w:rsidR="00640576" w:rsidRPr="00BB3E2D" w:rsidRDefault="00640576" w:rsidP="00640576">
      <w:pPr>
        <w:pStyle w:val="NormalWeb"/>
        <w:shd w:val="clear" w:color="auto" w:fill="FFFFFF"/>
        <w:spacing w:before="0" w:beforeAutospacing="0" w:after="0" w:afterAutospacing="0"/>
        <w:rPr>
          <w:rFonts w:ascii="Comic Sans MS" w:hAnsi="Comic Sans MS"/>
          <w:b/>
          <w:bCs/>
          <w:color w:val="282323"/>
          <w:szCs w:val="28"/>
        </w:rPr>
      </w:pPr>
    </w:p>
    <w:p w:rsidR="00F4439C" w:rsidRPr="00BB3E2D" w:rsidRDefault="00F4439C" w:rsidP="00640576">
      <w:pPr>
        <w:pStyle w:val="NormalWeb"/>
        <w:shd w:val="clear" w:color="auto" w:fill="FFFFFF"/>
        <w:spacing w:before="0" w:beforeAutospacing="0" w:after="0" w:afterAutospacing="0"/>
        <w:rPr>
          <w:rFonts w:ascii="Comic Sans MS" w:hAnsi="Comic Sans MS"/>
          <w:b/>
          <w:bCs/>
          <w:color w:val="282323"/>
          <w:szCs w:val="28"/>
        </w:rPr>
      </w:pPr>
    </w:p>
    <w:p w:rsidR="00131EB3" w:rsidRPr="00BB3E2D" w:rsidRDefault="00131EB3" w:rsidP="00640576">
      <w:pPr>
        <w:pStyle w:val="NormalWeb"/>
        <w:shd w:val="clear" w:color="auto" w:fill="FFFFFF"/>
        <w:spacing w:before="0" w:beforeAutospacing="0" w:after="0" w:afterAutospacing="0"/>
        <w:rPr>
          <w:rFonts w:ascii="Comic Sans MS" w:hAnsi="Comic Sans MS"/>
          <w:b/>
          <w:bCs/>
          <w:color w:val="282323"/>
          <w:szCs w:val="28"/>
        </w:rPr>
      </w:pPr>
    </w:p>
    <w:p w:rsidR="00093CC4" w:rsidRDefault="00093CC4" w:rsidP="00640576">
      <w:pPr>
        <w:pStyle w:val="NormalWeb"/>
        <w:shd w:val="clear" w:color="auto" w:fill="FFFFFF"/>
        <w:spacing w:before="0" w:beforeAutospacing="0" w:after="0" w:afterAutospacing="0"/>
        <w:rPr>
          <w:rFonts w:ascii="Comic Sans MS" w:hAnsi="Comic Sans MS"/>
          <w:b/>
          <w:bCs/>
          <w:color w:val="282323"/>
          <w:szCs w:val="28"/>
        </w:rPr>
      </w:pPr>
    </w:p>
    <w:p w:rsidR="00F4439C" w:rsidRPr="00BB3E2D" w:rsidRDefault="00F4439C" w:rsidP="00640576">
      <w:pPr>
        <w:pStyle w:val="NormalWeb"/>
        <w:shd w:val="clear" w:color="auto" w:fill="FFFFFF"/>
        <w:spacing w:before="0" w:beforeAutospacing="0" w:after="0" w:afterAutospacing="0"/>
        <w:rPr>
          <w:rFonts w:ascii="Comic Sans MS" w:hAnsi="Comic Sans MS"/>
          <w:b/>
          <w:bCs/>
          <w:color w:val="282323"/>
          <w:szCs w:val="28"/>
        </w:rPr>
      </w:pPr>
      <w:r w:rsidRPr="00BB3E2D">
        <w:rPr>
          <w:rFonts w:ascii="Comic Sans MS" w:hAnsi="Comic Sans MS"/>
          <w:b/>
          <w:bCs/>
          <w:color w:val="282323"/>
          <w:szCs w:val="28"/>
        </w:rPr>
        <w:t>Combate las obras de la Ley frente a la Fe:</w:t>
      </w:r>
    </w:p>
    <w:p w:rsidR="00F4439C" w:rsidRPr="00BB3E2D" w:rsidRDefault="00F4439C" w:rsidP="00640576">
      <w:pPr>
        <w:pStyle w:val="NormalWeb"/>
        <w:shd w:val="clear" w:color="auto" w:fill="FFFFFF"/>
        <w:spacing w:before="0" w:beforeAutospacing="0" w:after="0" w:afterAutospacing="0"/>
        <w:rPr>
          <w:rFonts w:ascii="Comic Sans MS" w:hAnsi="Comic Sans MS"/>
          <w:b/>
          <w:bCs/>
          <w:color w:val="282323"/>
          <w:szCs w:val="28"/>
        </w:rPr>
      </w:pPr>
      <w:r w:rsidRPr="00BB3E2D">
        <w:rPr>
          <w:rFonts w:ascii="Comic Sans MS" w:hAnsi="Comic Sans MS"/>
          <w:b/>
          <w:bCs/>
          <w:noProof/>
          <w:color w:val="282323"/>
          <w:szCs w:val="28"/>
          <w:lang w:eastAsia="es-ES"/>
        </w:rPr>
        <mc:AlternateContent>
          <mc:Choice Requires="wps">
            <w:drawing>
              <wp:anchor distT="0" distB="0" distL="114300" distR="114300" simplePos="0" relativeHeight="251661312" behindDoc="0" locked="0" layoutInCell="1" allowOverlap="1">
                <wp:simplePos x="0" y="0"/>
                <wp:positionH relativeFrom="column">
                  <wp:posOffset>276225</wp:posOffset>
                </wp:positionH>
                <wp:positionV relativeFrom="paragraph">
                  <wp:posOffset>59055</wp:posOffset>
                </wp:positionV>
                <wp:extent cx="5762625" cy="495300"/>
                <wp:effectExtent l="0" t="0" r="28575" b="19050"/>
                <wp:wrapNone/>
                <wp:docPr id="5" name="Cuadro de texto 5"/>
                <wp:cNvGraphicFramePr/>
                <a:graphic xmlns:a="http://schemas.openxmlformats.org/drawingml/2006/main">
                  <a:graphicData uri="http://schemas.microsoft.com/office/word/2010/wordprocessingShape">
                    <wps:wsp>
                      <wps:cNvSpPr txBox="1"/>
                      <wps:spPr>
                        <a:xfrm>
                          <a:off x="0" y="0"/>
                          <a:ext cx="5762625" cy="495300"/>
                        </a:xfrm>
                        <a:prstGeom prst="rect">
                          <a:avLst/>
                        </a:prstGeom>
                        <a:solidFill>
                          <a:schemeClr val="lt1"/>
                        </a:solidFill>
                        <a:ln w="6350">
                          <a:solidFill>
                            <a:prstClr val="black"/>
                          </a:solidFill>
                        </a:ln>
                      </wps:spPr>
                      <wps:txbx>
                        <w:txbxContent>
                          <w:p w:rsidR="00F4439C" w:rsidRPr="00BB3E2D" w:rsidRDefault="00F4439C" w:rsidP="00F4439C">
                            <w:pPr>
                              <w:rPr>
                                <w:b/>
                                <w:bCs/>
                              </w:rPr>
                            </w:pPr>
                            <w:r w:rsidRPr="00BB3E2D">
                              <w:rPr>
                                <w:b/>
                                <w:bCs/>
                                <w:i/>
                                <w:iCs/>
                              </w:rPr>
                              <w:t>“No es que ya lo haya conseguido o que ya sea perfecto: yo lo persigo, a ver si lo alcanzo como yo he sido alcanzado por Cristo.”</w:t>
                            </w:r>
                            <w:r w:rsidRPr="00BB3E2D">
                              <w:rPr>
                                <w:b/>
                                <w:bCs/>
                              </w:rPr>
                              <w:t xml:space="preserve"> (Fil.3</w:t>
                            </w:r>
                            <w:proofErr w:type="gramStart"/>
                            <w:r w:rsidRPr="00BB3E2D">
                              <w:rPr>
                                <w:b/>
                                <w:bCs/>
                              </w:rPr>
                              <w:t>,12</w:t>
                            </w:r>
                            <w:proofErr w:type="gramEnd"/>
                            <w:r w:rsidRPr="00BB3E2D">
                              <w:rPr>
                                <w:b/>
                                <w:bCs/>
                              </w:rPr>
                              <w:t>)</w:t>
                            </w:r>
                          </w:p>
                          <w:p w:rsidR="00F4439C" w:rsidRPr="00F4439C" w:rsidRDefault="00F4439C" w:rsidP="00F4439C">
                            <w:pPr>
                              <w:rPr>
                                <w:sz w:val="20"/>
                                <w:szCs w:val="20"/>
                              </w:rPr>
                            </w:pPr>
                          </w:p>
                          <w:p w:rsidR="00F4439C" w:rsidRPr="00F4439C" w:rsidRDefault="00F4439C" w:rsidP="00F4439C">
                            <w:pPr>
                              <w:rPr>
                                <w:sz w:val="20"/>
                                <w:szCs w:val="20"/>
                              </w:rPr>
                            </w:pPr>
                            <w:r w:rsidRPr="00F4439C">
                              <w:rPr>
                                <w:sz w:val="20"/>
                                <w:szCs w:val="20"/>
                              </w:rPr>
                              <w:t>Pasaje de: Varios autores. “Sagrada Biblia (Versión oficial de la Conferencia Episcopal Española)”. Apple </w:t>
                            </w:r>
                            <w:proofErr w:type="spellStart"/>
                            <w:r w:rsidRPr="00F4439C">
                              <w:rPr>
                                <w:sz w:val="20"/>
                                <w:szCs w:val="20"/>
                              </w:rPr>
                              <w:t>Books</w:t>
                            </w:r>
                            <w:proofErr w:type="spellEnd"/>
                            <w:r w:rsidRPr="00F4439C">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8" type="#_x0000_t202" style="position:absolute;margin-left:21.75pt;margin-top:4.65pt;width:453.7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" fillcolor="white [3201]" strokeweight=".5pt">
                <v:textbox>
                  <w:txbxContent>
                    <w:p w:rsidR="00F4439C" w:rsidRPr="00BB3E2D" w:rsidRDefault="00F4439C" w:rsidP="00F4439C">
                      <w:pPr>
                        <w:rPr>
                          <w:b/>
                          <w:bCs/>
                        </w:rPr>
                      </w:pPr>
                      <w:r w:rsidRPr="00BB3E2D">
                        <w:rPr>
                          <w:b/>
                          <w:bCs/>
                          <w:i/>
                          <w:iCs/>
                        </w:rPr>
                        <w:t>“No es que ya lo haya conseguido o que ya sea perfecto: yo lo persigo, a ver si lo alcanzo como yo he sido alcanzado por Cristo.”</w:t>
                      </w:r>
                      <w:r w:rsidRPr="00BB3E2D">
                        <w:rPr>
                          <w:b/>
                          <w:bCs/>
                        </w:rPr>
                        <w:t xml:space="preserve"> (Fil.3</w:t>
                      </w:r>
                      <w:proofErr w:type="gramStart"/>
                      <w:r w:rsidRPr="00BB3E2D">
                        <w:rPr>
                          <w:b/>
                          <w:bCs/>
                        </w:rPr>
                        <w:t>,12</w:t>
                      </w:r>
                      <w:proofErr w:type="gramEnd"/>
                      <w:r w:rsidRPr="00BB3E2D">
                        <w:rPr>
                          <w:b/>
                          <w:bCs/>
                        </w:rPr>
                        <w:t>)</w:t>
                      </w:r>
                    </w:p>
                    <w:p w:rsidR="00F4439C" w:rsidRPr="00F4439C" w:rsidRDefault="00F4439C" w:rsidP="00F4439C">
                      <w:pPr>
                        <w:rPr>
                          <w:sz w:val="20"/>
                          <w:szCs w:val="20"/>
                        </w:rPr>
                      </w:pPr>
                    </w:p>
                    <w:p w:rsidR="00F4439C" w:rsidRPr="00F4439C" w:rsidRDefault="00F4439C" w:rsidP="00F4439C">
                      <w:pPr>
                        <w:rPr>
                          <w:sz w:val="20"/>
                          <w:szCs w:val="20"/>
                        </w:rPr>
                      </w:pPr>
                      <w:r w:rsidRPr="00F4439C">
                        <w:rPr>
                          <w:sz w:val="20"/>
                          <w:szCs w:val="20"/>
                        </w:rPr>
                        <w:t>Pasaje de: Varios autores. “Sagrada Biblia (Versión oficial de la Conferencia Episcopal Española)”. Apple </w:t>
                      </w:r>
                      <w:proofErr w:type="spellStart"/>
                      <w:r w:rsidRPr="00F4439C">
                        <w:rPr>
                          <w:sz w:val="20"/>
                          <w:szCs w:val="20"/>
                        </w:rPr>
                        <w:t>Books</w:t>
                      </w:r>
                      <w:proofErr w:type="spellEnd"/>
                      <w:r w:rsidRPr="00F4439C">
                        <w:rPr>
                          <w:sz w:val="20"/>
                          <w:szCs w:val="20"/>
                        </w:rPr>
                        <w:t>.</w:t>
                      </w:r>
                    </w:p>
                  </w:txbxContent>
                </v:textbox>
              </v:shape>
            </w:pict>
          </mc:Fallback>
        </mc:AlternateContent>
      </w:r>
    </w:p>
    <w:p w:rsidR="00F4439C" w:rsidRPr="00BB3E2D" w:rsidRDefault="00F4439C" w:rsidP="00640576">
      <w:pPr>
        <w:pStyle w:val="NormalWeb"/>
        <w:shd w:val="clear" w:color="auto" w:fill="FFFFFF"/>
        <w:spacing w:before="0" w:beforeAutospacing="0" w:after="0" w:afterAutospacing="0"/>
        <w:rPr>
          <w:rFonts w:ascii="Comic Sans MS" w:hAnsi="Comic Sans MS"/>
          <w:b/>
          <w:bCs/>
          <w:color w:val="282323"/>
          <w:szCs w:val="28"/>
        </w:rPr>
      </w:pPr>
    </w:p>
    <w:p w:rsidR="00F4439C" w:rsidRPr="00BB3E2D" w:rsidRDefault="00F4439C" w:rsidP="00640576">
      <w:pPr>
        <w:pStyle w:val="NormalWeb"/>
        <w:shd w:val="clear" w:color="auto" w:fill="FFFFFF"/>
        <w:spacing w:before="0" w:beforeAutospacing="0" w:after="0" w:afterAutospacing="0"/>
        <w:rPr>
          <w:rFonts w:ascii="Comic Sans MS" w:hAnsi="Comic Sans MS"/>
          <w:b/>
          <w:bCs/>
          <w:color w:val="282323"/>
          <w:szCs w:val="28"/>
        </w:rPr>
      </w:pPr>
    </w:p>
    <w:p w:rsidR="00640576" w:rsidRPr="00BB3E2D" w:rsidRDefault="00F4439C" w:rsidP="00F4439C">
      <w:pPr>
        <w:pStyle w:val="NormalWeb"/>
        <w:shd w:val="clear" w:color="auto" w:fill="FFFFFF"/>
        <w:spacing w:before="0" w:beforeAutospacing="0" w:after="120" w:afterAutospacing="0"/>
        <w:rPr>
          <w:rFonts w:ascii="Comic Sans MS" w:hAnsi="Comic Sans MS"/>
          <w:b/>
          <w:bCs/>
          <w:color w:val="282323"/>
          <w:szCs w:val="28"/>
        </w:rPr>
      </w:pPr>
      <w:r w:rsidRPr="00BB3E2D">
        <w:rPr>
          <w:rFonts w:ascii="Comic Sans MS" w:hAnsi="Comic Sans MS"/>
          <w:b/>
          <w:bCs/>
          <w:color w:val="282323"/>
          <w:szCs w:val="28"/>
        </w:rPr>
        <w:t>En (Ef.3</w:t>
      </w:r>
      <w:proofErr w:type="gramStart"/>
      <w:r w:rsidRPr="00BB3E2D">
        <w:rPr>
          <w:rFonts w:ascii="Comic Sans MS" w:hAnsi="Comic Sans MS"/>
          <w:b/>
          <w:bCs/>
          <w:color w:val="282323"/>
          <w:szCs w:val="28"/>
        </w:rPr>
        <w:t>,7</w:t>
      </w:r>
      <w:proofErr w:type="gramEnd"/>
      <w:r w:rsidRPr="00BB3E2D">
        <w:rPr>
          <w:rFonts w:ascii="Comic Sans MS" w:hAnsi="Comic Sans MS"/>
          <w:b/>
          <w:bCs/>
          <w:color w:val="282323"/>
          <w:szCs w:val="28"/>
        </w:rPr>
        <w:t>-ss y 1Tm.1,16) las referencias no son directas al suceso de Damasco.</w:t>
      </w:r>
    </w:p>
    <w:p w:rsidR="00F4439C" w:rsidRPr="00BB3E2D" w:rsidRDefault="00FE34A2" w:rsidP="00F4439C">
      <w:pPr>
        <w:pStyle w:val="NormalWeb"/>
        <w:shd w:val="clear" w:color="auto" w:fill="FFFFFF"/>
        <w:spacing w:before="0" w:beforeAutospacing="0" w:after="0" w:afterAutospacing="0"/>
        <w:rPr>
          <w:rFonts w:ascii="Comic Sans MS" w:hAnsi="Comic Sans MS"/>
          <w:b/>
          <w:bCs/>
          <w:szCs w:val="28"/>
        </w:rPr>
      </w:pPr>
      <w:r w:rsidRPr="00BB3E2D">
        <w:rPr>
          <w:rFonts w:ascii="Comic Sans MS" w:hAnsi="Comic Sans MS"/>
          <w:b/>
          <w:bCs/>
          <w:szCs w:val="28"/>
          <w:u w:val="single"/>
        </w:rPr>
        <w:t>EN EL CAMINO DE DAMASCO</w:t>
      </w:r>
    </w:p>
    <w:p w:rsidR="00DD3924" w:rsidRPr="00BB3E2D" w:rsidRDefault="00DD3924" w:rsidP="00DD3924">
      <w:pPr>
        <w:pStyle w:val="NormalWeb"/>
        <w:shd w:val="clear" w:color="auto" w:fill="FFFFFF"/>
        <w:spacing w:before="0" w:beforeAutospacing="0" w:after="0" w:afterAutospacing="0"/>
        <w:jc w:val="both"/>
        <w:rPr>
          <w:rFonts w:ascii="Comic Sans MS" w:hAnsi="Comic Sans MS"/>
          <w:b/>
          <w:bCs/>
          <w:szCs w:val="28"/>
        </w:rPr>
      </w:pPr>
      <w:r w:rsidRPr="00BB3E2D">
        <w:rPr>
          <w:rFonts w:ascii="Comic Sans MS" w:hAnsi="Comic Sans MS"/>
          <w:b/>
          <w:bCs/>
          <w:szCs w:val="28"/>
        </w:rPr>
        <w:t>E</w:t>
      </w:r>
      <w:r w:rsidR="00FE34A2" w:rsidRPr="00BB3E2D">
        <w:rPr>
          <w:rFonts w:ascii="Comic Sans MS" w:hAnsi="Comic Sans MS"/>
          <w:b/>
          <w:bCs/>
          <w:szCs w:val="28"/>
        </w:rPr>
        <w:t>n</w:t>
      </w:r>
      <w:r w:rsidRPr="00BB3E2D">
        <w:rPr>
          <w:rFonts w:ascii="Comic Sans MS" w:hAnsi="Comic Sans MS"/>
          <w:b/>
          <w:bCs/>
          <w:szCs w:val="28"/>
        </w:rPr>
        <w:t xml:space="preserve"> </w:t>
      </w:r>
      <w:r w:rsidR="00F4439C" w:rsidRPr="00BB3E2D">
        <w:rPr>
          <w:rFonts w:ascii="Comic Sans MS" w:hAnsi="Comic Sans MS"/>
          <w:b/>
          <w:bCs/>
          <w:color w:val="000000" w:themeColor="text1"/>
          <w:szCs w:val="28"/>
        </w:rPr>
        <w:t>(</w:t>
      </w:r>
      <w:hyperlink r:id="rId7" w:anchor="uno" w:history="1">
        <w:r w:rsidR="00F4439C" w:rsidRPr="00BB3E2D">
          <w:rPr>
            <w:rStyle w:val="Hipervnculo"/>
            <w:rFonts w:ascii="Comic Sans MS" w:hAnsi="Comic Sans MS"/>
            <w:b/>
            <w:bCs/>
            <w:color w:val="000000" w:themeColor="text1"/>
            <w:szCs w:val="28"/>
            <w:u w:val="none"/>
          </w:rPr>
          <w:t>Ga.1</w:t>
        </w:r>
      </w:hyperlink>
      <w:r w:rsidR="00F4439C" w:rsidRPr="00BB3E2D">
        <w:rPr>
          <w:rFonts w:ascii="Comic Sans MS" w:hAnsi="Comic Sans MS"/>
          <w:b/>
          <w:bCs/>
          <w:color w:val="000000" w:themeColor="text1"/>
          <w:szCs w:val="28"/>
        </w:rPr>
        <w:t xml:space="preserve">,13; </w:t>
      </w:r>
      <w:hyperlink r:id="rId8" w:anchor="quince" w:history="1">
        <w:hyperlink r:id="rId9" w:anchor="indice" w:history="1">
          <w:r w:rsidR="00F4439C" w:rsidRPr="00BB3E2D">
            <w:rPr>
              <w:rStyle w:val="Hipervnculo"/>
              <w:rFonts w:ascii="Comic Sans MS" w:hAnsi="Comic Sans MS"/>
              <w:b/>
              <w:bCs/>
              <w:color w:val="000000" w:themeColor="text1"/>
              <w:szCs w:val="28"/>
              <w:u w:val="none"/>
            </w:rPr>
            <w:t>1Co</w:t>
          </w:r>
        </w:hyperlink>
        <w:r w:rsidR="00F4439C" w:rsidRPr="00BB3E2D">
          <w:rPr>
            <w:rStyle w:val="Hipervnculo"/>
            <w:rFonts w:ascii="Comic Sans MS" w:hAnsi="Comic Sans MS"/>
            <w:b/>
            <w:bCs/>
            <w:color w:val="000000" w:themeColor="text1"/>
            <w:szCs w:val="28"/>
            <w:u w:val="none"/>
          </w:rPr>
          <w:t>.15</w:t>
        </w:r>
      </w:hyperlink>
      <w:r w:rsidR="00F4439C" w:rsidRPr="00BB3E2D">
        <w:rPr>
          <w:rFonts w:ascii="Comic Sans MS" w:hAnsi="Comic Sans MS"/>
          <w:b/>
          <w:bCs/>
          <w:color w:val="000000" w:themeColor="text1"/>
          <w:szCs w:val="28"/>
        </w:rPr>
        <w:t xml:space="preserve">,9; </w:t>
      </w:r>
      <w:hyperlink r:id="rId10" w:anchor="uno" w:history="1">
        <w:r w:rsidR="00F4439C" w:rsidRPr="00BB3E2D">
          <w:rPr>
            <w:rStyle w:val="Hipervnculo"/>
            <w:rFonts w:ascii="Comic Sans MS" w:hAnsi="Comic Sans MS"/>
            <w:b/>
            <w:bCs/>
            <w:color w:val="000000" w:themeColor="text1"/>
            <w:szCs w:val="28"/>
            <w:u w:val="none"/>
          </w:rPr>
          <w:t>1Tm.1</w:t>
        </w:r>
      </w:hyperlink>
      <w:r w:rsidR="00F4439C" w:rsidRPr="00BB3E2D">
        <w:rPr>
          <w:rFonts w:ascii="Comic Sans MS" w:hAnsi="Comic Sans MS"/>
          <w:b/>
          <w:bCs/>
          <w:color w:val="000000" w:themeColor="text1"/>
          <w:szCs w:val="28"/>
        </w:rPr>
        <w:t>,13)</w:t>
      </w:r>
      <w:r w:rsidR="00FE34A2" w:rsidRPr="00BB3E2D">
        <w:rPr>
          <w:rFonts w:ascii="Comic Sans MS" w:hAnsi="Comic Sans MS"/>
          <w:b/>
          <w:bCs/>
          <w:szCs w:val="28"/>
        </w:rPr>
        <w:t xml:space="preserve"> Pablo reconoce varias veces que persiguió a la Iglesia de Cristo</w:t>
      </w:r>
      <w:r w:rsidRPr="00BB3E2D">
        <w:rPr>
          <w:rFonts w:ascii="Comic Sans MS" w:hAnsi="Comic Sans MS"/>
          <w:b/>
          <w:bCs/>
          <w:szCs w:val="28"/>
        </w:rPr>
        <w:t>,</w:t>
      </w:r>
      <w:r w:rsidR="00FE34A2" w:rsidRPr="00BB3E2D">
        <w:rPr>
          <w:rFonts w:ascii="Comic Sans MS" w:hAnsi="Comic Sans MS"/>
          <w:b/>
          <w:bCs/>
          <w:szCs w:val="28"/>
        </w:rPr>
        <w:t xml:space="preserve"> pero no afirma nunca que su conversión tuviera lugar precisamente cuando viajaba a Damasco para apresar a los cristianos de allá y llevarlos a Jerusalén. Este dato lo conocemos solo por </w:t>
      </w:r>
      <w:r w:rsidR="00FE34A2" w:rsidRPr="00BB3E2D">
        <w:rPr>
          <w:rFonts w:ascii="Comic Sans MS" w:hAnsi="Comic Sans MS"/>
          <w:b/>
          <w:bCs/>
          <w:color w:val="000000" w:themeColor="text1"/>
          <w:szCs w:val="28"/>
        </w:rPr>
        <w:t>Hechos (</w:t>
      </w:r>
      <w:hyperlink r:id="rId11" w:anchor="nueve" w:history="1">
        <w:r w:rsidR="00FE34A2" w:rsidRPr="00BB3E2D">
          <w:rPr>
            <w:rStyle w:val="Hipervnculo"/>
            <w:rFonts w:ascii="Comic Sans MS" w:hAnsi="Comic Sans MS"/>
            <w:b/>
            <w:bCs/>
            <w:color w:val="000000" w:themeColor="text1"/>
            <w:szCs w:val="28"/>
            <w:u w:val="none"/>
          </w:rPr>
          <w:t>9</w:t>
        </w:r>
      </w:hyperlink>
      <w:r w:rsidR="00FE34A2" w:rsidRPr="00BB3E2D">
        <w:rPr>
          <w:rFonts w:ascii="Comic Sans MS" w:hAnsi="Comic Sans MS"/>
          <w:b/>
          <w:bCs/>
          <w:szCs w:val="28"/>
        </w:rPr>
        <w:t>,2)</w:t>
      </w:r>
      <w:r w:rsidRPr="00BB3E2D">
        <w:rPr>
          <w:rFonts w:ascii="Comic Sans MS" w:hAnsi="Comic Sans MS"/>
          <w:b/>
          <w:bCs/>
          <w:szCs w:val="28"/>
        </w:rPr>
        <w:t>. E</w:t>
      </w:r>
      <w:r w:rsidR="00FE34A2" w:rsidRPr="00BB3E2D">
        <w:rPr>
          <w:rFonts w:ascii="Comic Sans MS" w:hAnsi="Comic Sans MS"/>
          <w:b/>
          <w:bCs/>
          <w:szCs w:val="28"/>
        </w:rPr>
        <w:t>s creíble la información de Lucas sobre la participación de Saulo en la persecución contra los cristianos en Jerusalén y en la lapidación de Esteban (</w:t>
      </w:r>
      <w:hyperlink r:id="rId12" w:anchor="siete" w:history="1">
        <w:r w:rsidR="00FE34A2" w:rsidRPr="00BB3E2D">
          <w:rPr>
            <w:rStyle w:val="Hipervnculo"/>
            <w:rFonts w:ascii="Comic Sans MS" w:hAnsi="Comic Sans MS"/>
            <w:b/>
            <w:bCs/>
            <w:color w:val="000000" w:themeColor="text1"/>
            <w:szCs w:val="28"/>
            <w:u w:val="none"/>
          </w:rPr>
          <w:t>Hch</w:t>
        </w:r>
        <w:r w:rsidRPr="00BB3E2D">
          <w:rPr>
            <w:rStyle w:val="Hipervnculo"/>
            <w:rFonts w:ascii="Comic Sans MS" w:hAnsi="Comic Sans MS"/>
            <w:b/>
            <w:bCs/>
            <w:color w:val="000000" w:themeColor="text1"/>
            <w:szCs w:val="28"/>
            <w:u w:val="none"/>
          </w:rPr>
          <w:t>.</w:t>
        </w:r>
        <w:r w:rsidR="00FE34A2" w:rsidRPr="00BB3E2D">
          <w:rPr>
            <w:rStyle w:val="Hipervnculo"/>
            <w:rFonts w:ascii="Comic Sans MS" w:hAnsi="Comic Sans MS"/>
            <w:b/>
            <w:bCs/>
            <w:color w:val="000000" w:themeColor="text1"/>
            <w:szCs w:val="28"/>
            <w:u w:val="none"/>
          </w:rPr>
          <w:t>7</w:t>
        </w:r>
      </w:hyperlink>
      <w:r w:rsidR="00FE34A2" w:rsidRPr="00BB3E2D">
        <w:rPr>
          <w:rFonts w:ascii="Comic Sans MS" w:hAnsi="Comic Sans MS"/>
          <w:b/>
          <w:bCs/>
          <w:color w:val="000000" w:themeColor="text1"/>
          <w:szCs w:val="28"/>
        </w:rPr>
        <w:t>,58;</w:t>
      </w:r>
      <w:hyperlink r:id="rId13" w:anchor="ocho" w:history="1">
        <w:r w:rsidR="00FE34A2" w:rsidRPr="00BB3E2D">
          <w:rPr>
            <w:rStyle w:val="Hipervnculo"/>
            <w:rFonts w:ascii="Comic Sans MS" w:hAnsi="Comic Sans MS"/>
            <w:b/>
            <w:bCs/>
            <w:color w:val="000000" w:themeColor="text1"/>
            <w:szCs w:val="28"/>
            <w:u w:val="none"/>
          </w:rPr>
          <w:t>8</w:t>
        </w:r>
      </w:hyperlink>
      <w:r w:rsidR="00FE34A2" w:rsidRPr="00BB3E2D">
        <w:rPr>
          <w:rFonts w:ascii="Comic Sans MS" w:hAnsi="Comic Sans MS"/>
          <w:b/>
          <w:bCs/>
          <w:color w:val="000000" w:themeColor="text1"/>
          <w:szCs w:val="28"/>
        </w:rPr>
        <w:t>,1;</w:t>
      </w:r>
      <w:hyperlink r:id="rId14" w:anchor="veintidos" w:history="1">
        <w:r w:rsidR="00FE34A2" w:rsidRPr="00BB3E2D">
          <w:rPr>
            <w:rStyle w:val="Hipervnculo"/>
            <w:rFonts w:ascii="Comic Sans MS" w:hAnsi="Comic Sans MS"/>
            <w:b/>
            <w:bCs/>
            <w:color w:val="000000" w:themeColor="text1"/>
            <w:szCs w:val="28"/>
            <w:u w:val="none"/>
          </w:rPr>
          <w:t>22</w:t>
        </w:r>
      </w:hyperlink>
      <w:r w:rsidR="00FE34A2" w:rsidRPr="00BB3E2D">
        <w:rPr>
          <w:rFonts w:ascii="Comic Sans MS" w:hAnsi="Comic Sans MS"/>
          <w:b/>
          <w:bCs/>
          <w:color w:val="000000" w:themeColor="text1"/>
          <w:szCs w:val="28"/>
        </w:rPr>
        <w:t>,4ss</w:t>
      </w:r>
      <w:r w:rsidR="00FE34A2" w:rsidRPr="00BB3E2D">
        <w:rPr>
          <w:rFonts w:ascii="Comic Sans MS" w:hAnsi="Comic Sans MS"/>
          <w:b/>
          <w:bCs/>
          <w:szCs w:val="28"/>
        </w:rPr>
        <w:t xml:space="preserve">). </w:t>
      </w:r>
    </w:p>
    <w:p w:rsidR="00FE34A2" w:rsidRDefault="00FE34A2" w:rsidP="00DD3924">
      <w:pPr>
        <w:pStyle w:val="NormalWeb"/>
        <w:shd w:val="clear" w:color="auto" w:fill="FFFFFF"/>
        <w:spacing w:before="0" w:beforeAutospacing="0" w:after="120" w:afterAutospacing="0"/>
        <w:jc w:val="both"/>
        <w:rPr>
          <w:rFonts w:ascii="Comic Sans MS" w:hAnsi="Comic Sans MS"/>
          <w:b/>
          <w:bCs/>
          <w:szCs w:val="28"/>
        </w:rPr>
      </w:pPr>
      <w:r w:rsidRPr="00BB3E2D">
        <w:rPr>
          <w:rFonts w:ascii="Comic Sans MS" w:hAnsi="Comic Sans MS"/>
          <w:b/>
          <w:bCs/>
          <w:szCs w:val="28"/>
        </w:rPr>
        <w:t xml:space="preserve">Según </w:t>
      </w:r>
      <w:proofErr w:type="spellStart"/>
      <w:r w:rsidRPr="00BB3E2D">
        <w:rPr>
          <w:rFonts w:ascii="Comic Sans MS" w:hAnsi="Comic Sans MS"/>
          <w:b/>
          <w:bCs/>
          <w:szCs w:val="28"/>
        </w:rPr>
        <w:t>Bornkamm</w:t>
      </w:r>
      <w:proofErr w:type="spellEnd"/>
      <w:r w:rsidRPr="00BB3E2D">
        <w:rPr>
          <w:rFonts w:ascii="Comic Sans MS" w:hAnsi="Comic Sans MS"/>
          <w:b/>
          <w:bCs/>
          <w:szCs w:val="28"/>
        </w:rPr>
        <w:t>, Pablo sin duda persiguió a los cristianos antes de su conversión</w:t>
      </w:r>
      <w:r w:rsidR="00DD3924" w:rsidRPr="00BB3E2D">
        <w:rPr>
          <w:rFonts w:ascii="Comic Sans MS" w:hAnsi="Comic Sans MS"/>
          <w:b/>
          <w:bCs/>
          <w:szCs w:val="28"/>
        </w:rPr>
        <w:t xml:space="preserve"> </w:t>
      </w:r>
      <w:r w:rsidRPr="00BB3E2D">
        <w:rPr>
          <w:rFonts w:ascii="Comic Sans MS" w:hAnsi="Comic Sans MS"/>
          <w:b/>
          <w:bCs/>
          <w:szCs w:val="28"/>
        </w:rPr>
        <w:t>(</w:t>
      </w:r>
      <w:hyperlink r:id="rId15" w:anchor="uno" w:history="1">
        <w:r w:rsidRPr="00BB3E2D">
          <w:rPr>
            <w:rStyle w:val="Hipervnculo"/>
            <w:rFonts w:ascii="Comic Sans MS" w:hAnsi="Comic Sans MS"/>
            <w:b/>
            <w:bCs/>
            <w:color w:val="000000" w:themeColor="text1"/>
            <w:szCs w:val="28"/>
            <w:u w:val="none"/>
          </w:rPr>
          <w:t>Ga</w:t>
        </w:r>
        <w:r w:rsidR="000A2CAF" w:rsidRPr="00BB3E2D">
          <w:rPr>
            <w:rStyle w:val="Hipervnculo"/>
            <w:rFonts w:ascii="Comic Sans MS" w:hAnsi="Comic Sans MS"/>
            <w:b/>
            <w:bCs/>
            <w:color w:val="000000" w:themeColor="text1"/>
            <w:szCs w:val="28"/>
            <w:u w:val="none"/>
          </w:rPr>
          <w:t>.</w:t>
        </w:r>
        <w:r w:rsidRPr="00BB3E2D">
          <w:rPr>
            <w:rStyle w:val="Hipervnculo"/>
            <w:rFonts w:ascii="Comic Sans MS" w:hAnsi="Comic Sans MS"/>
            <w:b/>
            <w:bCs/>
            <w:color w:val="000000" w:themeColor="text1"/>
            <w:szCs w:val="28"/>
            <w:u w:val="none"/>
          </w:rPr>
          <w:t>1</w:t>
        </w:r>
      </w:hyperlink>
      <w:r w:rsidRPr="00BB3E2D">
        <w:rPr>
          <w:rFonts w:ascii="Comic Sans MS" w:hAnsi="Comic Sans MS"/>
          <w:b/>
          <w:bCs/>
          <w:color w:val="000000" w:themeColor="text1"/>
          <w:szCs w:val="28"/>
        </w:rPr>
        <w:t>,13;</w:t>
      </w:r>
      <w:hyperlink r:id="rId16" w:anchor="quince" w:history="1">
        <w:r w:rsidRPr="00BB3E2D">
          <w:rPr>
            <w:rStyle w:val="Hipervnculo"/>
            <w:rFonts w:ascii="Comic Sans MS" w:hAnsi="Comic Sans MS"/>
            <w:b/>
            <w:bCs/>
            <w:color w:val="000000" w:themeColor="text1"/>
            <w:szCs w:val="28"/>
            <w:u w:val="none"/>
          </w:rPr>
          <w:t>1Co</w:t>
        </w:r>
        <w:r w:rsidR="005D360E" w:rsidRPr="00BB3E2D">
          <w:rPr>
            <w:rStyle w:val="Hipervnculo"/>
            <w:rFonts w:ascii="Comic Sans MS" w:hAnsi="Comic Sans MS"/>
            <w:b/>
            <w:bCs/>
            <w:color w:val="000000" w:themeColor="text1"/>
            <w:szCs w:val="28"/>
            <w:u w:val="none"/>
          </w:rPr>
          <w:t>.</w:t>
        </w:r>
        <w:r w:rsidRPr="00BB3E2D">
          <w:rPr>
            <w:rStyle w:val="Hipervnculo"/>
            <w:rFonts w:ascii="Comic Sans MS" w:hAnsi="Comic Sans MS"/>
            <w:b/>
            <w:bCs/>
            <w:color w:val="000000" w:themeColor="text1"/>
            <w:szCs w:val="28"/>
            <w:u w:val="none"/>
          </w:rPr>
          <w:t>15</w:t>
        </w:r>
      </w:hyperlink>
      <w:r w:rsidRPr="00BB3E2D">
        <w:rPr>
          <w:rFonts w:ascii="Comic Sans MS" w:hAnsi="Comic Sans MS"/>
          <w:b/>
          <w:bCs/>
          <w:color w:val="000000" w:themeColor="text1"/>
          <w:szCs w:val="28"/>
        </w:rPr>
        <w:t>,9;</w:t>
      </w:r>
      <w:hyperlink r:id="rId17" w:anchor="tres" w:history="1">
        <w:r w:rsidRPr="00BB3E2D">
          <w:rPr>
            <w:rStyle w:val="Hipervnculo"/>
            <w:rFonts w:ascii="Comic Sans MS" w:hAnsi="Comic Sans MS"/>
            <w:b/>
            <w:bCs/>
            <w:color w:val="000000" w:themeColor="text1"/>
            <w:szCs w:val="28"/>
            <w:u w:val="none"/>
          </w:rPr>
          <w:t>F1p</w:t>
        </w:r>
        <w:r w:rsidR="005D360E" w:rsidRPr="00BB3E2D">
          <w:rPr>
            <w:rStyle w:val="Hipervnculo"/>
            <w:rFonts w:ascii="Comic Sans MS" w:hAnsi="Comic Sans MS"/>
            <w:b/>
            <w:bCs/>
            <w:color w:val="000000" w:themeColor="text1"/>
            <w:szCs w:val="28"/>
            <w:u w:val="none"/>
          </w:rPr>
          <w:t>.</w:t>
        </w:r>
        <w:r w:rsidRPr="00BB3E2D">
          <w:rPr>
            <w:rStyle w:val="Hipervnculo"/>
            <w:rFonts w:ascii="Comic Sans MS" w:hAnsi="Comic Sans MS"/>
            <w:b/>
            <w:bCs/>
            <w:color w:val="000000" w:themeColor="text1"/>
            <w:szCs w:val="28"/>
            <w:u w:val="none"/>
          </w:rPr>
          <w:t>3</w:t>
        </w:r>
      </w:hyperlink>
      <w:r w:rsidRPr="00BB3E2D">
        <w:rPr>
          <w:rFonts w:ascii="Comic Sans MS" w:hAnsi="Comic Sans MS"/>
          <w:b/>
          <w:bCs/>
          <w:color w:val="000000" w:themeColor="text1"/>
          <w:szCs w:val="28"/>
        </w:rPr>
        <w:t>,6;</w:t>
      </w:r>
      <w:hyperlink r:id="rId18" w:anchor="uno" w:history="1">
        <w:r w:rsidRPr="00BB3E2D">
          <w:rPr>
            <w:rStyle w:val="Hipervnculo"/>
            <w:rFonts w:ascii="Comic Sans MS" w:hAnsi="Comic Sans MS"/>
            <w:b/>
            <w:bCs/>
            <w:color w:val="000000" w:themeColor="text1"/>
            <w:szCs w:val="28"/>
            <w:u w:val="none"/>
          </w:rPr>
          <w:t>1Tm</w:t>
        </w:r>
        <w:r w:rsidR="005D360E" w:rsidRPr="00BB3E2D">
          <w:rPr>
            <w:rStyle w:val="Hipervnculo"/>
            <w:rFonts w:ascii="Comic Sans MS" w:hAnsi="Comic Sans MS"/>
            <w:b/>
            <w:bCs/>
            <w:color w:val="000000" w:themeColor="text1"/>
            <w:szCs w:val="28"/>
            <w:u w:val="none"/>
          </w:rPr>
          <w:t>.</w:t>
        </w:r>
        <w:r w:rsidRPr="00BB3E2D">
          <w:rPr>
            <w:rStyle w:val="Hipervnculo"/>
            <w:rFonts w:ascii="Comic Sans MS" w:hAnsi="Comic Sans MS"/>
            <w:b/>
            <w:bCs/>
            <w:color w:val="000000" w:themeColor="text1"/>
            <w:szCs w:val="28"/>
            <w:u w:val="none"/>
          </w:rPr>
          <w:t>1</w:t>
        </w:r>
      </w:hyperlink>
      <w:r w:rsidRPr="00BB3E2D">
        <w:rPr>
          <w:rFonts w:ascii="Comic Sans MS" w:hAnsi="Comic Sans MS"/>
          <w:b/>
          <w:bCs/>
          <w:color w:val="000000" w:themeColor="text1"/>
          <w:szCs w:val="28"/>
        </w:rPr>
        <w:t>,13-14</w:t>
      </w:r>
      <w:r w:rsidRPr="00BB3E2D">
        <w:rPr>
          <w:rFonts w:ascii="Comic Sans MS" w:hAnsi="Comic Sans MS"/>
          <w:b/>
          <w:bCs/>
          <w:szCs w:val="28"/>
        </w:rPr>
        <w:t>), pero solo en la comunidad helenís</w:t>
      </w:r>
      <w:r w:rsidRPr="00BB3E2D">
        <w:rPr>
          <w:rFonts w:ascii="Comic Sans MS" w:hAnsi="Comic Sans MS"/>
          <w:b/>
          <w:bCs/>
          <w:szCs w:val="28"/>
        </w:rPr>
        <w:softHyphen/>
        <w:t>tica de Damasco, donde residí</w:t>
      </w:r>
      <w:r w:rsidR="00783ECD" w:rsidRPr="00BB3E2D">
        <w:rPr>
          <w:rFonts w:ascii="Comic Sans MS" w:hAnsi="Comic Sans MS"/>
          <w:b/>
          <w:bCs/>
          <w:szCs w:val="28"/>
        </w:rPr>
        <w:t>a</w:t>
      </w:r>
      <w:r w:rsidRPr="00BB3E2D">
        <w:rPr>
          <w:rFonts w:ascii="Comic Sans MS" w:hAnsi="Comic Sans MS"/>
          <w:b/>
          <w:bCs/>
          <w:szCs w:val="28"/>
        </w:rPr>
        <w:t>.</w:t>
      </w:r>
    </w:p>
    <w:p w:rsidR="00093CC4" w:rsidRDefault="00093CC4" w:rsidP="00DD3924">
      <w:pPr>
        <w:pStyle w:val="NormalWeb"/>
        <w:shd w:val="clear" w:color="auto" w:fill="FFFFFF"/>
        <w:spacing w:before="0" w:beforeAutospacing="0" w:after="120" w:afterAutospacing="0"/>
        <w:jc w:val="both"/>
        <w:rPr>
          <w:rFonts w:ascii="Comic Sans MS" w:hAnsi="Comic Sans MS"/>
          <w:b/>
          <w:bCs/>
          <w:szCs w:val="28"/>
        </w:rPr>
      </w:pPr>
    </w:p>
    <w:p w:rsidR="00093CC4" w:rsidRPr="00BB3E2D" w:rsidRDefault="00093CC4" w:rsidP="00DD3924">
      <w:pPr>
        <w:pStyle w:val="NormalWeb"/>
        <w:shd w:val="clear" w:color="auto" w:fill="FFFFFF"/>
        <w:spacing w:before="0" w:beforeAutospacing="0" w:after="120" w:afterAutospacing="0"/>
        <w:jc w:val="both"/>
        <w:rPr>
          <w:rFonts w:ascii="Comic Sans MS" w:hAnsi="Comic Sans MS"/>
          <w:b/>
          <w:bCs/>
          <w:szCs w:val="28"/>
        </w:rPr>
      </w:pPr>
    </w:p>
    <w:p w:rsidR="00FE34A2" w:rsidRPr="000A2CAF" w:rsidRDefault="000A2CAF" w:rsidP="00DD3924">
      <w:pPr>
        <w:widowControl w:val="0"/>
        <w:tabs>
          <w:tab w:val="left" w:pos="284"/>
          <w:tab w:val="left" w:pos="567"/>
        </w:tabs>
        <w:autoSpaceDE w:val="0"/>
        <w:autoSpaceDN w:val="0"/>
        <w:adjustRightInd w:val="0"/>
        <w:ind w:right="-426"/>
        <w:jc w:val="both"/>
        <w:rPr>
          <w:rFonts w:ascii="Comic Sans MS" w:hAnsi="Comic Sans MS"/>
          <w:b/>
          <w:bCs/>
          <w:sz w:val="20"/>
          <w:szCs w:val="20"/>
          <w:u w:val="single"/>
        </w:rPr>
      </w:pPr>
      <w:r w:rsidRPr="000A2CAF">
        <w:rPr>
          <w:rFonts w:ascii="Comic Sans MS" w:hAnsi="Comic Sans MS"/>
          <w:b/>
          <w:bCs/>
          <w:sz w:val="20"/>
          <w:szCs w:val="20"/>
          <w:u w:val="single"/>
        </w:rPr>
        <w:lastRenderedPageBreak/>
        <w:t xml:space="preserve">LOS </w:t>
      </w:r>
      <w:bookmarkStart w:id="0" w:name="relatos"/>
      <w:r w:rsidRPr="000A2CAF">
        <w:rPr>
          <w:rFonts w:ascii="Comic Sans MS" w:hAnsi="Comic Sans MS"/>
          <w:b/>
          <w:bCs/>
          <w:sz w:val="20"/>
          <w:szCs w:val="20"/>
          <w:u w:val="single"/>
        </w:rPr>
        <w:t xml:space="preserve">RELATOS </w:t>
      </w:r>
      <w:bookmarkEnd w:id="0"/>
      <w:r w:rsidRPr="000A2CAF">
        <w:rPr>
          <w:rFonts w:ascii="Comic Sans MS" w:hAnsi="Comic Sans MS"/>
          <w:b/>
          <w:bCs/>
          <w:sz w:val="20"/>
          <w:szCs w:val="20"/>
          <w:u w:val="single"/>
        </w:rPr>
        <w:t xml:space="preserve">DE </w:t>
      </w:r>
      <w:r>
        <w:rPr>
          <w:rFonts w:ascii="Comic Sans MS" w:hAnsi="Comic Sans MS"/>
          <w:b/>
          <w:bCs/>
          <w:sz w:val="20"/>
          <w:szCs w:val="20"/>
          <w:u w:val="single"/>
        </w:rPr>
        <w:t xml:space="preserve">LOS </w:t>
      </w:r>
      <w:r w:rsidRPr="000A2CAF">
        <w:rPr>
          <w:rFonts w:ascii="Comic Sans MS" w:hAnsi="Comic Sans MS"/>
          <w:b/>
          <w:bCs/>
          <w:sz w:val="20"/>
          <w:szCs w:val="20"/>
          <w:u w:val="single"/>
        </w:rPr>
        <w:t>HECHOS</w:t>
      </w:r>
    </w:p>
    <w:p w:rsidR="00FE34A2" w:rsidRPr="00BB3E2D" w:rsidRDefault="00FE34A2" w:rsidP="00FE34A2">
      <w:pPr>
        <w:widowControl w:val="0"/>
        <w:tabs>
          <w:tab w:val="left" w:pos="284"/>
          <w:tab w:val="left" w:pos="567"/>
        </w:tabs>
        <w:autoSpaceDE w:val="0"/>
        <w:autoSpaceDN w:val="0"/>
        <w:adjustRightInd w:val="0"/>
        <w:ind w:right="-426" w:firstLine="284"/>
        <w:jc w:val="both"/>
        <w:rPr>
          <w:rFonts w:ascii="Comic Sans MS" w:eastAsia="Times New Roman" w:hAnsi="Comic Sans MS" w:cs="Times New Roman"/>
          <w:b/>
          <w:bCs/>
          <w:sz w:val="28"/>
          <w:szCs w:val="28"/>
          <w:lang w:eastAsia="es-ES_tradnl"/>
        </w:rPr>
      </w:pPr>
      <w:r w:rsidRPr="00BB3E2D">
        <w:rPr>
          <w:rFonts w:ascii="Comic Sans MS" w:eastAsia="Times New Roman" w:hAnsi="Comic Sans MS" w:cs="Times New Roman"/>
          <w:b/>
          <w:bCs/>
          <w:sz w:val="28"/>
          <w:szCs w:val="28"/>
          <w:lang w:eastAsia="es-ES_tradnl"/>
        </w:rPr>
        <w:t>Relato A:</w:t>
      </w:r>
      <w:r w:rsidR="00DD3924" w:rsidRPr="00BB3E2D">
        <w:rPr>
          <w:rFonts w:ascii="Comic Sans MS" w:eastAsia="Times New Roman" w:hAnsi="Comic Sans MS" w:cs="Times New Roman"/>
          <w:b/>
          <w:bCs/>
          <w:sz w:val="28"/>
          <w:szCs w:val="28"/>
          <w:lang w:eastAsia="es-ES_tradnl"/>
        </w:rPr>
        <w:t>(</w:t>
      </w:r>
      <w:hyperlink r:id="rId19" w:anchor="nueve" w:history="1">
        <w:r w:rsidRPr="00093CC4">
          <w:rPr>
            <w:rFonts w:ascii="Comic Sans MS" w:eastAsia="Times New Roman" w:hAnsi="Comic Sans MS" w:cs="Times New Roman"/>
            <w:b/>
            <w:bCs/>
            <w:sz w:val="28"/>
            <w:szCs w:val="28"/>
            <w:lang w:eastAsia="es-ES_tradnl"/>
          </w:rPr>
          <w:t>Hch</w:t>
        </w:r>
        <w:r w:rsidR="000A2CAF" w:rsidRPr="00093CC4">
          <w:rPr>
            <w:rFonts w:ascii="Comic Sans MS" w:eastAsia="Times New Roman" w:hAnsi="Comic Sans MS" w:cs="Times New Roman"/>
            <w:b/>
            <w:bCs/>
            <w:sz w:val="28"/>
            <w:szCs w:val="28"/>
            <w:lang w:eastAsia="es-ES_tradnl"/>
          </w:rPr>
          <w:t>.</w:t>
        </w:r>
        <w:r w:rsidRPr="00093CC4">
          <w:rPr>
            <w:rFonts w:ascii="Comic Sans MS" w:eastAsia="Times New Roman" w:hAnsi="Comic Sans MS" w:cs="Times New Roman"/>
            <w:b/>
            <w:bCs/>
            <w:sz w:val="28"/>
            <w:szCs w:val="28"/>
            <w:lang w:eastAsia="es-ES_tradnl"/>
          </w:rPr>
          <w:t>9</w:t>
        </w:r>
      </w:hyperlink>
      <w:r w:rsidRPr="00BB3E2D">
        <w:rPr>
          <w:rFonts w:ascii="Comic Sans MS" w:eastAsia="Times New Roman" w:hAnsi="Comic Sans MS" w:cs="Times New Roman"/>
          <w:b/>
          <w:bCs/>
          <w:sz w:val="28"/>
          <w:szCs w:val="28"/>
          <w:lang w:eastAsia="es-ES_tradnl"/>
        </w:rPr>
        <w:t>, 1-18</w:t>
      </w:r>
      <w:r w:rsidR="00DD3924" w:rsidRPr="00BB3E2D">
        <w:rPr>
          <w:rFonts w:ascii="Comic Sans MS" w:eastAsia="Times New Roman" w:hAnsi="Comic Sans MS" w:cs="Times New Roman"/>
          <w:b/>
          <w:bCs/>
          <w:sz w:val="28"/>
          <w:szCs w:val="28"/>
          <w:lang w:eastAsia="es-ES_tradnl"/>
        </w:rPr>
        <w:t>)</w:t>
      </w:r>
      <w:r w:rsidRPr="00BB3E2D">
        <w:rPr>
          <w:rFonts w:ascii="Comic Sans MS" w:eastAsia="Times New Roman" w:hAnsi="Comic Sans MS" w:cs="Times New Roman"/>
          <w:b/>
          <w:bCs/>
          <w:sz w:val="28"/>
          <w:szCs w:val="28"/>
          <w:lang w:eastAsia="es-ES_tradnl"/>
        </w:rPr>
        <w:t xml:space="preserve"> es una narración de Lucas</w:t>
      </w:r>
      <w:r w:rsidR="000A2CAF" w:rsidRPr="00BB3E2D">
        <w:rPr>
          <w:rFonts w:ascii="Comic Sans MS" w:eastAsia="Times New Roman" w:hAnsi="Comic Sans MS" w:cs="Times New Roman"/>
          <w:b/>
          <w:bCs/>
          <w:sz w:val="28"/>
          <w:szCs w:val="28"/>
          <w:lang w:eastAsia="es-ES_tradnl"/>
        </w:rPr>
        <w:t xml:space="preserve"> (habla a Ananías)</w:t>
      </w:r>
      <w:r w:rsidR="00607B5C" w:rsidRPr="00BB3E2D">
        <w:rPr>
          <w:rFonts w:ascii="Comic Sans MS" w:eastAsia="Times New Roman" w:hAnsi="Comic Sans MS" w:cs="Times New Roman"/>
          <w:b/>
          <w:bCs/>
          <w:sz w:val="28"/>
          <w:szCs w:val="28"/>
          <w:lang w:eastAsia="es-ES_tradnl"/>
        </w:rPr>
        <w:t>.</w:t>
      </w:r>
    </w:p>
    <w:p w:rsidR="00FE34A2" w:rsidRPr="00BB3E2D" w:rsidRDefault="00FE34A2" w:rsidP="00FE34A2">
      <w:pPr>
        <w:widowControl w:val="0"/>
        <w:tabs>
          <w:tab w:val="left" w:pos="284"/>
          <w:tab w:val="left" w:pos="567"/>
        </w:tabs>
        <w:autoSpaceDE w:val="0"/>
        <w:autoSpaceDN w:val="0"/>
        <w:adjustRightInd w:val="0"/>
        <w:ind w:right="-426" w:firstLine="284"/>
        <w:jc w:val="both"/>
        <w:rPr>
          <w:rFonts w:ascii="Comic Sans MS" w:eastAsia="Times New Roman" w:hAnsi="Comic Sans MS" w:cs="Times New Roman"/>
          <w:b/>
          <w:bCs/>
          <w:sz w:val="28"/>
          <w:szCs w:val="28"/>
          <w:lang w:eastAsia="es-ES_tradnl"/>
        </w:rPr>
      </w:pPr>
      <w:r w:rsidRPr="00BB3E2D">
        <w:rPr>
          <w:rFonts w:ascii="Comic Sans MS" w:eastAsia="Times New Roman" w:hAnsi="Comic Sans MS" w:cs="Times New Roman"/>
          <w:b/>
          <w:bCs/>
          <w:sz w:val="28"/>
          <w:szCs w:val="28"/>
          <w:lang w:eastAsia="es-ES_tradnl"/>
        </w:rPr>
        <w:t>Relato B</w:t>
      </w:r>
      <w:r w:rsidR="00DD3924" w:rsidRPr="00BB3E2D">
        <w:rPr>
          <w:rFonts w:ascii="Comic Sans MS" w:eastAsia="Times New Roman" w:hAnsi="Comic Sans MS" w:cs="Times New Roman"/>
          <w:b/>
          <w:bCs/>
          <w:sz w:val="28"/>
          <w:szCs w:val="28"/>
          <w:lang w:eastAsia="es-ES_tradnl"/>
        </w:rPr>
        <w:t>:(</w:t>
      </w:r>
      <w:hyperlink r:id="rId20" w:anchor="veintidos" w:history="1">
        <w:r w:rsidRPr="00093CC4">
          <w:rPr>
            <w:rFonts w:ascii="Comic Sans MS" w:eastAsia="Times New Roman" w:hAnsi="Comic Sans MS" w:cs="Times New Roman"/>
            <w:b/>
            <w:bCs/>
            <w:sz w:val="28"/>
            <w:szCs w:val="28"/>
            <w:lang w:eastAsia="es-ES_tradnl"/>
          </w:rPr>
          <w:t>Hch</w:t>
        </w:r>
        <w:r w:rsidR="000A2CAF" w:rsidRPr="00093CC4">
          <w:rPr>
            <w:rFonts w:ascii="Comic Sans MS" w:eastAsia="Times New Roman" w:hAnsi="Comic Sans MS" w:cs="Times New Roman"/>
            <w:b/>
            <w:bCs/>
            <w:sz w:val="28"/>
            <w:szCs w:val="28"/>
            <w:lang w:eastAsia="es-ES_tradnl"/>
          </w:rPr>
          <w:t>.</w:t>
        </w:r>
        <w:r w:rsidRPr="00093CC4">
          <w:rPr>
            <w:rFonts w:ascii="Comic Sans MS" w:eastAsia="Times New Roman" w:hAnsi="Comic Sans MS" w:cs="Times New Roman"/>
            <w:b/>
            <w:bCs/>
            <w:sz w:val="28"/>
            <w:szCs w:val="28"/>
            <w:lang w:eastAsia="es-ES_tradnl"/>
          </w:rPr>
          <w:t>22</w:t>
        </w:r>
      </w:hyperlink>
      <w:r w:rsidRPr="00BB3E2D">
        <w:rPr>
          <w:rFonts w:ascii="Comic Sans MS" w:eastAsia="Times New Roman" w:hAnsi="Comic Sans MS" w:cs="Times New Roman"/>
          <w:b/>
          <w:bCs/>
          <w:sz w:val="28"/>
          <w:szCs w:val="28"/>
          <w:lang w:eastAsia="es-ES_tradnl"/>
        </w:rPr>
        <w:t>, 3-15</w:t>
      </w:r>
      <w:r w:rsidR="00DD3924" w:rsidRPr="00BB3E2D">
        <w:rPr>
          <w:rFonts w:ascii="Comic Sans MS" w:eastAsia="Times New Roman" w:hAnsi="Comic Sans MS" w:cs="Times New Roman"/>
          <w:b/>
          <w:bCs/>
          <w:sz w:val="28"/>
          <w:szCs w:val="28"/>
          <w:lang w:eastAsia="es-ES_tradnl"/>
        </w:rPr>
        <w:t>)</w:t>
      </w:r>
      <w:r w:rsidRPr="00BB3E2D">
        <w:rPr>
          <w:rFonts w:ascii="Comic Sans MS" w:eastAsia="Times New Roman" w:hAnsi="Comic Sans MS" w:cs="Times New Roman"/>
          <w:b/>
          <w:bCs/>
          <w:sz w:val="28"/>
          <w:szCs w:val="28"/>
          <w:lang w:eastAsia="es-ES_tradnl"/>
        </w:rPr>
        <w:t xml:space="preserve"> está puestos en labios Pablo dirigiéndose a los judíos</w:t>
      </w:r>
      <w:r w:rsidR="00607B5C" w:rsidRPr="00BB3E2D">
        <w:rPr>
          <w:rFonts w:ascii="Comic Sans MS" w:eastAsia="Times New Roman" w:hAnsi="Comic Sans MS" w:cs="Times New Roman"/>
          <w:b/>
          <w:bCs/>
          <w:sz w:val="28"/>
          <w:szCs w:val="28"/>
          <w:lang w:eastAsia="es-ES_tradnl"/>
        </w:rPr>
        <w:t>.</w:t>
      </w:r>
      <w:r w:rsidRPr="00BB3E2D">
        <w:rPr>
          <w:rFonts w:ascii="Comic Sans MS" w:eastAsia="Times New Roman" w:hAnsi="Comic Sans MS" w:cs="Times New Roman"/>
          <w:b/>
          <w:bCs/>
          <w:sz w:val="28"/>
          <w:szCs w:val="28"/>
          <w:lang w:eastAsia="es-ES_tradnl"/>
        </w:rPr>
        <w:t xml:space="preserve"> </w:t>
      </w:r>
    </w:p>
    <w:p w:rsidR="00DD3924" w:rsidRPr="00BB3E2D" w:rsidRDefault="00FE34A2" w:rsidP="00DD3924">
      <w:pPr>
        <w:widowControl w:val="0"/>
        <w:tabs>
          <w:tab w:val="left" w:pos="284"/>
          <w:tab w:val="left" w:pos="567"/>
        </w:tabs>
        <w:autoSpaceDE w:val="0"/>
        <w:autoSpaceDN w:val="0"/>
        <w:adjustRightInd w:val="0"/>
        <w:ind w:right="-426" w:firstLine="284"/>
        <w:jc w:val="both"/>
        <w:rPr>
          <w:rFonts w:ascii="Comic Sans MS" w:eastAsia="Times New Roman" w:hAnsi="Comic Sans MS" w:cs="Times New Roman"/>
          <w:b/>
          <w:bCs/>
          <w:sz w:val="28"/>
          <w:szCs w:val="28"/>
          <w:lang w:eastAsia="es-ES_tradnl"/>
        </w:rPr>
      </w:pPr>
      <w:r w:rsidRPr="00BB3E2D">
        <w:rPr>
          <w:rFonts w:ascii="Comic Sans MS" w:eastAsia="Times New Roman" w:hAnsi="Comic Sans MS" w:cs="Times New Roman"/>
          <w:b/>
          <w:bCs/>
          <w:sz w:val="28"/>
          <w:szCs w:val="28"/>
          <w:lang w:eastAsia="es-ES_tradnl"/>
        </w:rPr>
        <w:t>Relato C:</w:t>
      </w:r>
      <w:r w:rsidR="00DD3924" w:rsidRPr="00BB3E2D">
        <w:rPr>
          <w:rFonts w:ascii="Comic Sans MS" w:eastAsia="Times New Roman" w:hAnsi="Comic Sans MS" w:cs="Times New Roman"/>
          <w:b/>
          <w:bCs/>
          <w:sz w:val="28"/>
          <w:szCs w:val="28"/>
          <w:lang w:eastAsia="es-ES_tradnl"/>
        </w:rPr>
        <w:t>(</w:t>
      </w:r>
      <w:hyperlink r:id="rId21" w:anchor="veintiséis" w:history="1">
        <w:r w:rsidRPr="00093CC4">
          <w:rPr>
            <w:rFonts w:ascii="Comic Sans MS" w:eastAsia="Times New Roman" w:hAnsi="Comic Sans MS" w:cs="Times New Roman"/>
            <w:b/>
            <w:bCs/>
            <w:sz w:val="28"/>
            <w:szCs w:val="28"/>
            <w:lang w:eastAsia="es-ES_tradnl"/>
          </w:rPr>
          <w:t>Hch</w:t>
        </w:r>
        <w:r w:rsidR="000A2CAF" w:rsidRPr="00093CC4">
          <w:rPr>
            <w:rFonts w:ascii="Comic Sans MS" w:eastAsia="Times New Roman" w:hAnsi="Comic Sans MS" w:cs="Times New Roman"/>
            <w:b/>
            <w:bCs/>
            <w:sz w:val="28"/>
            <w:szCs w:val="28"/>
            <w:lang w:eastAsia="es-ES_tradnl"/>
          </w:rPr>
          <w:t>.</w:t>
        </w:r>
        <w:r w:rsidRPr="00093CC4">
          <w:rPr>
            <w:rFonts w:ascii="Comic Sans MS" w:eastAsia="Times New Roman" w:hAnsi="Comic Sans MS" w:cs="Times New Roman"/>
            <w:b/>
            <w:bCs/>
            <w:sz w:val="28"/>
            <w:szCs w:val="28"/>
            <w:lang w:eastAsia="es-ES_tradnl"/>
          </w:rPr>
          <w:t>26</w:t>
        </w:r>
      </w:hyperlink>
      <w:r w:rsidRPr="00BB3E2D">
        <w:rPr>
          <w:rFonts w:ascii="Comic Sans MS" w:eastAsia="Times New Roman" w:hAnsi="Comic Sans MS" w:cs="Times New Roman"/>
          <w:b/>
          <w:bCs/>
          <w:sz w:val="28"/>
          <w:szCs w:val="28"/>
          <w:lang w:eastAsia="es-ES_tradnl"/>
        </w:rPr>
        <w:t xml:space="preserve">, </w:t>
      </w:r>
      <w:r w:rsidR="00DD3924" w:rsidRPr="00BB3E2D">
        <w:rPr>
          <w:rFonts w:ascii="Comic Sans MS" w:eastAsia="Times New Roman" w:hAnsi="Comic Sans MS" w:cs="Times New Roman"/>
          <w:b/>
          <w:bCs/>
          <w:sz w:val="28"/>
          <w:szCs w:val="28"/>
          <w:lang w:eastAsia="es-ES_tradnl"/>
        </w:rPr>
        <w:t>12</w:t>
      </w:r>
      <w:r w:rsidRPr="00BB3E2D">
        <w:rPr>
          <w:rFonts w:ascii="Comic Sans MS" w:eastAsia="Times New Roman" w:hAnsi="Comic Sans MS" w:cs="Times New Roman"/>
          <w:b/>
          <w:bCs/>
          <w:sz w:val="28"/>
          <w:szCs w:val="28"/>
          <w:lang w:eastAsia="es-ES_tradnl"/>
        </w:rPr>
        <w:t>-18</w:t>
      </w:r>
      <w:r w:rsidR="00DD3924" w:rsidRPr="00BB3E2D">
        <w:rPr>
          <w:rFonts w:ascii="Comic Sans MS" w:eastAsia="Times New Roman" w:hAnsi="Comic Sans MS" w:cs="Times New Roman"/>
          <w:b/>
          <w:bCs/>
          <w:sz w:val="28"/>
          <w:szCs w:val="28"/>
          <w:lang w:eastAsia="es-ES_tradnl"/>
        </w:rPr>
        <w:t>)</w:t>
      </w:r>
      <w:r w:rsidRPr="00BB3E2D">
        <w:rPr>
          <w:rFonts w:ascii="Comic Sans MS" w:eastAsia="Times New Roman" w:hAnsi="Comic Sans MS" w:cs="Times New Roman"/>
          <w:b/>
          <w:bCs/>
          <w:sz w:val="28"/>
          <w:szCs w:val="28"/>
          <w:lang w:eastAsia="es-ES_tradnl"/>
        </w:rPr>
        <w:t xml:space="preserve"> relato </w:t>
      </w:r>
      <w:r w:rsidR="000A2CAF" w:rsidRPr="00BB3E2D">
        <w:rPr>
          <w:rFonts w:ascii="Comic Sans MS" w:eastAsia="Times New Roman" w:hAnsi="Comic Sans MS" w:cs="Times New Roman"/>
          <w:b/>
          <w:bCs/>
          <w:sz w:val="28"/>
          <w:szCs w:val="28"/>
          <w:lang w:eastAsia="es-ES_tradnl"/>
        </w:rPr>
        <w:t xml:space="preserve">directo </w:t>
      </w:r>
      <w:r w:rsidRPr="00BB3E2D">
        <w:rPr>
          <w:rFonts w:ascii="Comic Sans MS" w:eastAsia="Times New Roman" w:hAnsi="Comic Sans MS" w:cs="Times New Roman"/>
          <w:b/>
          <w:bCs/>
          <w:sz w:val="28"/>
          <w:szCs w:val="28"/>
          <w:lang w:eastAsia="es-ES_tradnl"/>
        </w:rPr>
        <w:t>de Pablo al rey Agripa</w:t>
      </w:r>
      <w:r w:rsidR="00607B5C" w:rsidRPr="00BB3E2D">
        <w:rPr>
          <w:rFonts w:ascii="Comic Sans MS" w:eastAsia="Times New Roman" w:hAnsi="Comic Sans MS" w:cs="Times New Roman"/>
          <w:b/>
          <w:bCs/>
          <w:sz w:val="28"/>
          <w:szCs w:val="28"/>
          <w:lang w:eastAsia="es-ES_tradnl"/>
        </w:rPr>
        <w:t>.</w:t>
      </w:r>
    </w:p>
    <w:p w:rsidR="00DD3924" w:rsidRPr="00DD3924" w:rsidRDefault="00DD3924" w:rsidP="00DD3924">
      <w:pPr>
        <w:widowControl w:val="0"/>
        <w:tabs>
          <w:tab w:val="left" w:pos="284"/>
          <w:tab w:val="left" w:pos="567"/>
        </w:tabs>
        <w:autoSpaceDE w:val="0"/>
        <w:autoSpaceDN w:val="0"/>
        <w:adjustRightInd w:val="0"/>
        <w:ind w:right="-426" w:firstLine="284"/>
        <w:jc w:val="both"/>
        <w:rPr>
          <w:rFonts w:ascii="Verdana" w:hAnsi="Verdana"/>
          <w:sz w:val="20"/>
        </w:rPr>
      </w:pPr>
      <w:r>
        <w:rPr>
          <w:rFonts w:ascii="Verdana" w:hAnsi="Verdana"/>
          <w:noProof/>
          <w:sz w:val="20"/>
          <w:lang w:eastAsia="es-ES"/>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47625</wp:posOffset>
                </wp:positionV>
                <wp:extent cx="6429375" cy="2009775"/>
                <wp:effectExtent l="0" t="0" r="28575" b="28575"/>
                <wp:wrapNone/>
                <wp:docPr id="6" name="Cuadro de texto 6"/>
                <wp:cNvGraphicFramePr/>
                <a:graphic xmlns:a="http://schemas.openxmlformats.org/drawingml/2006/main">
                  <a:graphicData uri="http://schemas.microsoft.com/office/word/2010/wordprocessingShape">
                    <wps:wsp>
                      <wps:cNvSpPr txBox="1"/>
                      <wps:spPr>
                        <a:xfrm>
                          <a:off x="0" y="0"/>
                          <a:ext cx="6429375" cy="2009775"/>
                        </a:xfrm>
                        <a:prstGeom prst="rect">
                          <a:avLst/>
                        </a:prstGeom>
                        <a:solidFill>
                          <a:schemeClr val="lt1"/>
                        </a:solidFill>
                        <a:ln w="6350">
                          <a:solidFill>
                            <a:prstClr val="black"/>
                          </a:solidFill>
                        </a:ln>
                      </wps:spPr>
                      <wps:txbx>
                        <w:txbxContent>
                          <w:p w:rsidR="00607B5C" w:rsidRPr="00BB3E2D" w:rsidRDefault="00607B5C" w:rsidP="00607B5C">
                            <w:pPr>
                              <w:pStyle w:val="NormalWeb"/>
                              <w:shd w:val="clear" w:color="auto" w:fill="FFFFFF"/>
                              <w:jc w:val="both"/>
                              <w:rPr>
                                <w:rFonts w:asciiTheme="minorHAnsi" w:hAnsiTheme="minorHAnsi" w:cstheme="minorHAnsi"/>
                                <w:b/>
                                <w:bCs/>
                                <w:i/>
                                <w:iCs/>
                                <w:sz w:val="24"/>
                              </w:rPr>
                            </w:pPr>
                            <w:r w:rsidRPr="00BB3E2D">
                              <w:rPr>
                                <w:rFonts w:asciiTheme="minorHAnsi" w:hAnsiTheme="minorHAnsi" w:cstheme="minorHAnsi"/>
                                <w:b/>
                                <w:bCs/>
                                <w:i/>
                                <w:iCs/>
                                <w:sz w:val="24"/>
                              </w:rPr>
                              <w:t>“12 En este empeño, iba hacia Damasco con poderes y comisión del sumo sacerdote, 13 cuando, hacia el mediodía, durante el camino vi, ¡oh rey!, una luz venida del cielo, más brillante que el sol, que me envolvía con su fulgor a mí y a los que caminaban conmigo. 14 Caímos todos nosotros por tierra y yo oí una voz que me decía en hebreo: “Saúl, Saúl, ¿por qué me persigues? Duro es para ti dar coces contra el aguijón”. 15 Yo dije: “¿Quién eres, Señor?”. Y el Señor respondió: “Yo soy Jesús, a quien tú persigues. 16 Pero levántate y ponte en pie, pues me he aparecido a ti precisamente para elegirte como servidor y testigo tanto de las cosas que de mí has visto como de las que te manifestaré. 17 Te libraré de tu pueblo y de los gentiles, a quienes te envío 18 para que les abras los ojos, y se vuelvan de las tinieblas a la luz y del dominio de Satanás a Dios; para que reciban el perdón de los pecados y parte en la herencia entre los que han sido santificados por la fe en mí”.</w:t>
                            </w:r>
                          </w:p>
                          <w:p w:rsidR="00DD3924" w:rsidRPr="00607B5C" w:rsidRDefault="00DD3924">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29" type="#_x0000_t202" style="position:absolute;left:0;text-align:left;margin-left:455.05pt;margin-top:3.75pt;width:506.25pt;height:158.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" fillcolor="white [3201]" strokeweight=".5pt">
                <v:textbox>
                  <w:txbxContent>
                    <w:p w:rsidR="00607B5C" w:rsidRPr="00BB3E2D" w:rsidRDefault="00607B5C" w:rsidP="00607B5C">
                      <w:pPr>
                        <w:pStyle w:val="NormalWeb"/>
                        <w:shd w:val="clear" w:color="auto" w:fill="FFFFFF"/>
                        <w:jc w:val="both"/>
                        <w:rPr>
                          <w:rFonts w:asciiTheme="minorHAnsi" w:hAnsiTheme="minorHAnsi" w:cstheme="minorHAnsi"/>
                          <w:b/>
                          <w:bCs/>
                          <w:i/>
                          <w:iCs/>
                          <w:sz w:val="24"/>
                        </w:rPr>
                      </w:pPr>
                      <w:r w:rsidRPr="00BB3E2D">
                        <w:rPr>
                          <w:rFonts w:asciiTheme="minorHAnsi" w:hAnsiTheme="minorHAnsi" w:cstheme="minorHAnsi"/>
                          <w:b/>
                          <w:bCs/>
                          <w:i/>
                          <w:iCs/>
                          <w:sz w:val="24"/>
                        </w:rPr>
                        <w:t>“12 En este empeño, iba hacia Damasco con poderes y comisión del sumo sacerdote, 13 cuando, hacia el mediodía, durante el camino vi, ¡oh rey!, una luz venida del cielo, más brillante que el sol, que me envolvía con su fulgor a mí y a los que caminaban conmigo. 14 Caímos todos nosotros por tierra y yo oí una voz que me decía en hebreo: “Saúl, Saúl, ¿por qué me persigues? Duro es para ti dar coces contra el aguijón”. 15 Yo dije: “¿Quién eres, Señor?”. Y el Señor respondió: “Yo soy Jesús, a quien tú persigues. 16 Pero levántate y ponte en pie, pues me he aparecido a ti precisamente para elegirte como servidor y testigo tanto de las cosas que de mí has visto como de las que te manifestaré. 17 Te libraré de tu pueblo y de los gentiles, a quienes te envío 18 para que les abras los ojos, y se vuelvan de las tinieblas a la luz y del dominio de Satanás a Dios; para que reciban el perdón de los pecados y parte en la herencia entre los que han sido santificados por la fe en mí”.</w:t>
                      </w:r>
                    </w:p>
                    <w:p w:rsidR="00DD3924" w:rsidRPr="00607B5C" w:rsidRDefault="00DD3924">
                      <w:pPr>
                        <w:rPr>
                          <w:sz w:val="20"/>
                          <w:szCs w:val="20"/>
                        </w:rPr>
                      </w:pPr>
                    </w:p>
                  </w:txbxContent>
                </v:textbox>
                <w10:wrap anchorx="margin"/>
              </v:shape>
            </w:pict>
          </mc:Fallback>
        </mc:AlternateContent>
      </w:r>
    </w:p>
    <w:p w:rsidR="00607B5C" w:rsidRPr="00BB3E2D" w:rsidRDefault="00607B5C" w:rsidP="00824F49">
      <w:pPr>
        <w:pStyle w:val="NormalWeb"/>
        <w:shd w:val="clear" w:color="auto" w:fill="FFFFFF"/>
        <w:jc w:val="both"/>
        <w:rPr>
          <w:rFonts w:asciiTheme="minorHAnsi" w:hAnsiTheme="minorHAnsi" w:cstheme="minorHAnsi"/>
          <w:b/>
          <w:bCs/>
          <w:i/>
          <w:iCs/>
          <w:szCs w:val="28"/>
        </w:rPr>
      </w:pPr>
    </w:p>
    <w:p w:rsidR="00607B5C" w:rsidRPr="00BB3E2D" w:rsidRDefault="00607B5C" w:rsidP="00824F49">
      <w:pPr>
        <w:pStyle w:val="NormalWeb"/>
        <w:shd w:val="clear" w:color="auto" w:fill="FFFFFF"/>
        <w:jc w:val="both"/>
        <w:rPr>
          <w:rFonts w:asciiTheme="minorHAnsi" w:hAnsiTheme="minorHAnsi" w:cstheme="minorHAnsi"/>
          <w:b/>
          <w:bCs/>
          <w:i/>
          <w:iCs/>
          <w:szCs w:val="28"/>
        </w:rPr>
      </w:pPr>
    </w:p>
    <w:p w:rsidR="00607B5C" w:rsidRPr="00BB3E2D" w:rsidRDefault="00607B5C" w:rsidP="00824F49">
      <w:pPr>
        <w:pStyle w:val="NormalWeb"/>
        <w:shd w:val="clear" w:color="auto" w:fill="FFFFFF"/>
        <w:jc w:val="both"/>
        <w:rPr>
          <w:rFonts w:asciiTheme="minorHAnsi" w:hAnsiTheme="minorHAnsi" w:cstheme="minorHAnsi"/>
          <w:b/>
          <w:bCs/>
          <w:i/>
          <w:iCs/>
          <w:szCs w:val="28"/>
        </w:rPr>
      </w:pPr>
    </w:p>
    <w:p w:rsidR="00607B5C" w:rsidRDefault="00607B5C" w:rsidP="00824F49">
      <w:pPr>
        <w:pStyle w:val="NormalWeb"/>
        <w:shd w:val="clear" w:color="auto" w:fill="FFFFFF"/>
        <w:jc w:val="both"/>
        <w:rPr>
          <w:rFonts w:asciiTheme="minorHAnsi" w:hAnsiTheme="minorHAnsi" w:cstheme="minorHAnsi"/>
          <w:b/>
          <w:bCs/>
          <w:i/>
          <w:iCs/>
          <w:szCs w:val="28"/>
        </w:rPr>
      </w:pPr>
      <w:bookmarkStart w:id="1" w:name="_GoBack"/>
      <w:bookmarkEnd w:id="1"/>
    </w:p>
    <w:p w:rsidR="002F299B" w:rsidRPr="00BB3E2D" w:rsidRDefault="00093CC4" w:rsidP="002F299B">
      <w:pPr>
        <w:pStyle w:val="NormalWeb"/>
        <w:shd w:val="clear" w:color="auto" w:fill="FFFFFF"/>
        <w:jc w:val="both"/>
        <w:rPr>
          <w:rFonts w:asciiTheme="minorHAnsi" w:hAnsiTheme="minorHAnsi" w:cstheme="minorHAnsi"/>
          <w:b/>
          <w:bCs/>
          <w:i/>
          <w:iCs/>
          <w:szCs w:val="28"/>
        </w:rPr>
      </w:pPr>
      <w:r w:rsidRPr="00BB3E2D">
        <w:rPr>
          <w:rFonts w:asciiTheme="minorHAnsi" w:hAnsiTheme="minorHAnsi" w:cstheme="minorHAnsi"/>
          <w:b/>
          <w:bCs/>
          <w:i/>
          <w:iCs/>
          <w:noProof/>
          <w:szCs w:val="28"/>
          <w:lang w:eastAsia="es-ES"/>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308610</wp:posOffset>
                </wp:positionV>
                <wp:extent cx="2438400" cy="1666875"/>
                <wp:effectExtent l="0" t="0" r="19050" b="28575"/>
                <wp:wrapNone/>
                <wp:docPr id="1" name="Cuadro de texto 1"/>
                <wp:cNvGraphicFramePr/>
                <a:graphic xmlns:a="http://schemas.openxmlformats.org/drawingml/2006/main">
                  <a:graphicData uri="http://schemas.microsoft.com/office/word/2010/wordprocessingShape">
                    <wps:wsp>
                      <wps:cNvSpPr txBox="1"/>
                      <wps:spPr>
                        <a:xfrm>
                          <a:off x="0" y="0"/>
                          <a:ext cx="2438400" cy="1666875"/>
                        </a:xfrm>
                        <a:prstGeom prst="rect">
                          <a:avLst/>
                        </a:prstGeom>
                        <a:solidFill>
                          <a:schemeClr val="lt1"/>
                        </a:solidFill>
                        <a:ln w="6350">
                          <a:solidFill>
                            <a:prstClr val="black"/>
                          </a:solidFill>
                        </a:ln>
                      </wps:spPr>
                      <wps:txbx>
                        <w:txbxContent>
                          <w:p w:rsidR="002F299B" w:rsidRPr="00BB3E2D" w:rsidRDefault="002F299B" w:rsidP="00080C35">
                            <w:pPr>
                              <w:jc w:val="both"/>
                              <w:rPr>
                                <w:b/>
                                <w:bCs/>
                              </w:rPr>
                            </w:pPr>
                            <w:r w:rsidRPr="00BB3E2D">
                              <w:rPr>
                                <w:b/>
                                <w:bCs/>
                                <w:i/>
                                <w:iCs/>
                              </w:rPr>
                              <w:t xml:space="preserve">“18 «El Espíritu del Señor está sobre mí, </w:t>
                            </w:r>
                            <w:r w:rsidRPr="00093CC4">
                              <w:rPr>
                                <w:rFonts w:ascii="Comic Sans MS" w:eastAsia="Times New Roman" w:hAnsi="Comic Sans MS" w:cs="Times New Roman"/>
                                <w:b/>
                                <w:bCs/>
                                <w:sz w:val="28"/>
                                <w:szCs w:val="28"/>
                                <w:lang w:eastAsia="es-ES_tradnl"/>
                              </w:rPr>
                              <w:t>porque</w:t>
                            </w:r>
                            <w:r w:rsidRPr="00BB3E2D">
                              <w:rPr>
                                <w:b/>
                                <w:bCs/>
                                <w:i/>
                                <w:iCs/>
                              </w:rPr>
                              <w:t xml:space="preserve"> él me ha ungido. Me ha enviado a evangelizar a los pobres, a proclamar a los cautivos la libertad, y a los ciegos, la vista; a poner en libertad a los oprimidos; 19 a proclamar el año de gracia del Señor»</w:t>
                            </w:r>
                            <w:r w:rsidR="00080C35" w:rsidRPr="00BB3E2D">
                              <w:rPr>
                                <w:b/>
                                <w:bCs/>
                                <w:i/>
                                <w:iCs/>
                              </w:rPr>
                              <w:t xml:space="preserve"> </w:t>
                            </w:r>
                            <w:r w:rsidRPr="00BB3E2D">
                              <w:rPr>
                                <w:b/>
                                <w:bCs/>
                              </w:rPr>
                              <w:t>(Lc.4</w:t>
                            </w:r>
                            <w:proofErr w:type="gramStart"/>
                            <w:r w:rsidRPr="00BB3E2D">
                              <w:rPr>
                                <w:b/>
                                <w:bCs/>
                              </w:rPr>
                              <w:t>,18</w:t>
                            </w:r>
                            <w:proofErr w:type="gramEnd"/>
                            <w:r w:rsidRPr="00BB3E2D">
                              <w:rPr>
                                <w:b/>
                                <w:bCs/>
                              </w:rPr>
                              <w:t>-19)</w:t>
                            </w:r>
                            <w:r w:rsidR="00080C35" w:rsidRPr="00BB3E2D">
                              <w:rPr>
                                <w:b/>
                                <w:bCs/>
                              </w:rPr>
                              <w:t>.</w:t>
                            </w:r>
                          </w:p>
                          <w:p w:rsidR="002F299B" w:rsidRPr="002F299B" w:rsidRDefault="002F299B" w:rsidP="002F299B">
                            <w:pPr>
                              <w:rPr>
                                <w:b/>
                                <w:bCs/>
                                <w:sz w:val="16"/>
                                <w:szCs w:val="16"/>
                              </w:rPr>
                            </w:pPr>
                          </w:p>
                          <w:p w:rsidR="00832FEC" w:rsidRPr="00832FEC" w:rsidRDefault="00832FEC" w:rsidP="002F299B">
                            <w:pPr>
                              <w:rPr>
                                <w:b/>
                                <w:b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 o:spid="_x0000_s1030" type="#_x0000_t202" style="position:absolute;left:0;text-align:left;margin-left:140.8pt;margin-top:24.3pt;width:192pt;height:131.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" fillcolor="white [3201]" strokeweight=".5pt">
                <v:textbox>
                  <w:txbxContent>
                    <w:p w:rsidR="002F299B" w:rsidRPr="00BB3E2D" w:rsidRDefault="002F299B" w:rsidP="00080C35">
                      <w:pPr>
                        <w:jc w:val="both"/>
                        <w:rPr>
                          <w:b/>
                          <w:bCs/>
                        </w:rPr>
                      </w:pPr>
                      <w:r w:rsidRPr="00BB3E2D">
                        <w:rPr>
                          <w:b/>
                          <w:bCs/>
                          <w:i/>
                          <w:iCs/>
                        </w:rPr>
                        <w:t xml:space="preserve">“18 «El Espíritu del Señor está sobre mí, </w:t>
                      </w:r>
                      <w:r w:rsidRPr="00093CC4">
                        <w:rPr>
                          <w:rFonts w:ascii="Comic Sans MS" w:eastAsia="Times New Roman" w:hAnsi="Comic Sans MS" w:cs="Times New Roman"/>
                          <w:b/>
                          <w:bCs/>
                          <w:sz w:val="28"/>
                          <w:szCs w:val="28"/>
                          <w:lang w:eastAsia="es-ES_tradnl"/>
                        </w:rPr>
                        <w:t>porque</w:t>
                      </w:r>
                      <w:r w:rsidRPr="00BB3E2D">
                        <w:rPr>
                          <w:b/>
                          <w:bCs/>
                          <w:i/>
                          <w:iCs/>
                        </w:rPr>
                        <w:t xml:space="preserve"> él me ha ungido. Me ha enviado a evangelizar a los pobres, a proclamar a los cautivos la libertad, y a los ciegos, la vista; a poner en libertad a los oprimidos; 19 a proclamar el año de gracia del Señor»</w:t>
                      </w:r>
                      <w:r w:rsidR="00080C35" w:rsidRPr="00BB3E2D">
                        <w:rPr>
                          <w:b/>
                          <w:bCs/>
                          <w:i/>
                          <w:iCs/>
                        </w:rPr>
                        <w:t xml:space="preserve"> </w:t>
                      </w:r>
                      <w:r w:rsidRPr="00BB3E2D">
                        <w:rPr>
                          <w:b/>
                          <w:bCs/>
                        </w:rPr>
                        <w:t>(Lc.4</w:t>
                      </w:r>
                      <w:proofErr w:type="gramStart"/>
                      <w:r w:rsidRPr="00BB3E2D">
                        <w:rPr>
                          <w:b/>
                          <w:bCs/>
                        </w:rPr>
                        <w:t>,18</w:t>
                      </w:r>
                      <w:proofErr w:type="gramEnd"/>
                      <w:r w:rsidRPr="00BB3E2D">
                        <w:rPr>
                          <w:b/>
                          <w:bCs/>
                        </w:rPr>
                        <w:t>-19)</w:t>
                      </w:r>
                      <w:r w:rsidR="00080C35" w:rsidRPr="00BB3E2D">
                        <w:rPr>
                          <w:b/>
                          <w:bCs/>
                        </w:rPr>
                        <w:t>.</w:t>
                      </w:r>
                    </w:p>
                    <w:p w:rsidR="002F299B" w:rsidRPr="002F299B" w:rsidRDefault="002F299B" w:rsidP="002F299B">
                      <w:pPr>
                        <w:rPr>
                          <w:b/>
                          <w:bCs/>
                          <w:sz w:val="16"/>
                          <w:szCs w:val="16"/>
                        </w:rPr>
                      </w:pPr>
                    </w:p>
                    <w:p w:rsidR="00832FEC" w:rsidRPr="00832FEC" w:rsidRDefault="00832FEC" w:rsidP="002F299B">
                      <w:pPr>
                        <w:rPr>
                          <w:b/>
                          <w:bCs/>
                          <w:sz w:val="16"/>
                          <w:szCs w:val="16"/>
                        </w:rPr>
                      </w:pPr>
                    </w:p>
                  </w:txbxContent>
                </v:textbox>
                <w10:wrap anchorx="margin"/>
              </v:shape>
            </w:pict>
          </mc:Fallback>
        </mc:AlternateContent>
      </w:r>
    </w:p>
    <w:p w:rsidR="002F299B" w:rsidRPr="00BB3E2D" w:rsidRDefault="002F299B" w:rsidP="002F299B">
      <w:pPr>
        <w:pStyle w:val="NormalWeb"/>
        <w:numPr>
          <w:ilvl w:val="0"/>
          <w:numId w:val="7"/>
        </w:numPr>
        <w:shd w:val="clear" w:color="auto" w:fill="FFFFFF"/>
        <w:spacing w:before="0" w:beforeAutospacing="0" w:after="0" w:afterAutospacing="0"/>
        <w:ind w:left="357" w:hanging="357"/>
        <w:jc w:val="both"/>
        <w:rPr>
          <w:rFonts w:asciiTheme="minorHAnsi" w:hAnsiTheme="minorHAnsi" w:cstheme="minorHAnsi"/>
          <w:b/>
          <w:bCs/>
          <w:i/>
          <w:iCs/>
          <w:szCs w:val="28"/>
        </w:rPr>
      </w:pPr>
      <w:r w:rsidRPr="00BB3E2D">
        <w:rPr>
          <w:rFonts w:asciiTheme="minorHAnsi" w:hAnsiTheme="minorHAnsi" w:cstheme="minorHAnsi"/>
          <w:b/>
          <w:bCs/>
          <w:i/>
          <w:iCs/>
          <w:szCs w:val="28"/>
        </w:rPr>
        <w:t>El Espíritu del Señor= Una Luz venida del cielo</w:t>
      </w:r>
    </w:p>
    <w:p w:rsidR="002F299B" w:rsidRPr="00BB3E2D" w:rsidRDefault="002F299B" w:rsidP="002F299B">
      <w:pPr>
        <w:pStyle w:val="NormalWeb"/>
        <w:numPr>
          <w:ilvl w:val="0"/>
          <w:numId w:val="7"/>
        </w:numPr>
        <w:shd w:val="clear" w:color="auto" w:fill="FFFFFF"/>
        <w:spacing w:before="0" w:beforeAutospacing="0" w:after="0" w:afterAutospacing="0"/>
        <w:ind w:left="357" w:hanging="357"/>
        <w:jc w:val="both"/>
        <w:rPr>
          <w:rFonts w:asciiTheme="minorHAnsi" w:hAnsiTheme="minorHAnsi" w:cstheme="minorHAnsi"/>
          <w:b/>
          <w:bCs/>
          <w:i/>
          <w:iCs/>
          <w:szCs w:val="28"/>
        </w:rPr>
      </w:pPr>
      <w:r w:rsidRPr="00BB3E2D">
        <w:rPr>
          <w:rFonts w:asciiTheme="minorHAnsi" w:hAnsiTheme="minorHAnsi" w:cstheme="minorHAnsi"/>
          <w:b/>
          <w:bCs/>
          <w:i/>
          <w:iCs/>
          <w:szCs w:val="28"/>
        </w:rPr>
        <w:t>Evangelizar a los pobres=</w:t>
      </w:r>
      <w:r w:rsidR="007E7A7D" w:rsidRPr="00BB3E2D">
        <w:rPr>
          <w:rFonts w:asciiTheme="minorHAnsi" w:hAnsiTheme="minorHAnsi" w:cstheme="minorHAnsi"/>
          <w:b/>
          <w:bCs/>
          <w:i/>
          <w:iCs/>
          <w:szCs w:val="28"/>
        </w:rPr>
        <w:t xml:space="preserve"> </w:t>
      </w:r>
      <w:r w:rsidRPr="00BB3E2D">
        <w:rPr>
          <w:rFonts w:asciiTheme="minorHAnsi" w:hAnsiTheme="minorHAnsi" w:cstheme="minorHAnsi"/>
          <w:b/>
          <w:bCs/>
          <w:i/>
          <w:iCs/>
          <w:szCs w:val="28"/>
        </w:rPr>
        <w:t>¿por qué me persigues?</w:t>
      </w:r>
    </w:p>
    <w:p w:rsidR="002F299B" w:rsidRPr="00BB3E2D" w:rsidRDefault="002F299B" w:rsidP="002F299B">
      <w:pPr>
        <w:pStyle w:val="NormalWeb"/>
        <w:numPr>
          <w:ilvl w:val="0"/>
          <w:numId w:val="7"/>
        </w:numPr>
        <w:shd w:val="clear" w:color="auto" w:fill="FFFFFF"/>
        <w:spacing w:before="0" w:beforeAutospacing="0" w:after="0" w:afterAutospacing="0"/>
        <w:ind w:left="357" w:hanging="357"/>
        <w:jc w:val="both"/>
        <w:rPr>
          <w:rFonts w:asciiTheme="minorHAnsi" w:hAnsiTheme="minorHAnsi" w:cstheme="minorHAnsi"/>
          <w:b/>
          <w:bCs/>
          <w:i/>
          <w:iCs/>
          <w:szCs w:val="28"/>
        </w:rPr>
      </w:pPr>
      <w:r w:rsidRPr="00BB3E2D">
        <w:rPr>
          <w:rFonts w:asciiTheme="minorHAnsi" w:hAnsiTheme="minorHAnsi" w:cstheme="minorHAnsi"/>
          <w:b/>
          <w:bCs/>
          <w:i/>
          <w:iCs/>
          <w:szCs w:val="28"/>
        </w:rPr>
        <w:t>Liberar cautivos=</w:t>
      </w:r>
      <w:r w:rsidR="00080C35" w:rsidRPr="00BB3E2D">
        <w:rPr>
          <w:rFonts w:asciiTheme="minorHAnsi" w:hAnsiTheme="minorHAnsi" w:cstheme="minorHAnsi"/>
          <w:b/>
          <w:bCs/>
          <w:i/>
          <w:iCs/>
          <w:szCs w:val="28"/>
        </w:rPr>
        <w:t>Te liberaré de tu pueblo</w:t>
      </w:r>
      <w:r w:rsidR="007E7A7D" w:rsidRPr="00BB3E2D">
        <w:rPr>
          <w:rFonts w:asciiTheme="minorHAnsi" w:hAnsiTheme="minorHAnsi" w:cstheme="minorHAnsi"/>
          <w:b/>
          <w:bCs/>
          <w:i/>
          <w:iCs/>
          <w:szCs w:val="28"/>
        </w:rPr>
        <w:t>, liberarás.</w:t>
      </w:r>
    </w:p>
    <w:p w:rsidR="00080C35" w:rsidRPr="00BB3E2D" w:rsidRDefault="00080C35" w:rsidP="002F299B">
      <w:pPr>
        <w:pStyle w:val="NormalWeb"/>
        <w:numPr>
          <w:ilvl w:val="0"/>
          <w:numId w:val="7"/>
        </w:numPr>
        <w:shd w:val="clear" w:color="auto" w:fill="FFFFFF"/>
        <w:spacing w:before="0" w:beforeAutospacing="0" w:after="0" w:afterAutospacing="0"/>
        <w:ind w:left="357" w:hanging="357"/>
        <w:jc w:val="both"/>
        <w:rPr>
          <w:rFonts w:asciiTheme="minorHAnsi" w:hAnsiTheme="minorHAnsi" w:cstheme="minorHAnsi"/>
          <w:b/>
          <w:bCs/>
          <w:i/>
          <w:iCs/>
          <w:szCs w:val="28"/>
        </w:rPr>
      </w:pPr>
      <w:r w:rsidRPr="00BB3E2D">
        <w:rPr>
          <w:rFonts w:asciiTheme="minorHAnsi" w:hAnsiTheme="minorHAnsi" w:cstheme="minorHAnsi"/>
          <w:b/>
          <w:bCs/>
          <w:i/>
          <w:iCs/>
          <w:szCs w:val="28"/>
        </w:rPr>
        <w:t>A los ciegos la vista=vuelvan de las tinieblas a la Luz.</w:t>
      </w:r>
    </w:p>
    <w:p w:rsidR="00080C35" w:rsidRDefault="00080C35" w:rsidP="007E7A7D">
      <w:pPr>
        <w:pStyle w:val="NormalWeb"/>
        <w:numPr>
          <w:ilvl w:val="0"/>
          <w:numId w:val="7"/>
        </w:numPr>
        <w:shd w:val="clear" w:color="auto" w:fill="FFFFFF"/>
        <w:spacing w:before="0" w:beforeAutospacing="0" w:after="120" w:afterAutospacing="0"/>
        <w:ind w:left="357" w:hanging="357"/>
        <w:jc w:val="both"/>
        <w:rPr>
          <w:rFonts w:asciiTheme="minorHAnsi" w:hAnsiTheme="minorHAnsi" w:cstheme="minorHAnsi"/>
          <w:b/>
          <w:bCs/>
          <w:i/>
          <w:iCs/>
          <w:szCs w:val="28"/>
        </w:rPr>
      </w:pPr>
      <w:r w:rsidRPr="00BB3E2D">
        <w:rPr>
          <w:rFonts w:asciiTheme="minorHAnsi" w:hAnsiTheme="minorHAnsi" w:cstheme="minorHAnsi"/>
          <w:b/>
          <w:bCs/>
          <w:i/>
          <w:iCs/>
          <w:szCs w:val="28"/>
        </w:rPr>
        <w:t>Año de gracia del Señor=reciban el perdón.</w:t>
      </w:r>
    </w:p>
    <w:p w:rsidR="00093CC4" w:rsidRPr="00BB3E2D" w:rsidRDefault="00093CC4" w:rsidP="00093CC4">
      <w:pPr>
        <w:pStyle w:val="NormalWeb"/>
        <w:shd w:val="clear" w:color="auto" w:fill="FFFFFF"/>
        <w:spacing w:before="0" w:beforeAutospacing="0" w:after="120" w:afterAutospacing="0"/>
        <w:jc w:val="both"/>
        <w:rPr>
          <w:rFonts w:asciiTheme="minorHAnsi" w:hAnsiTheme="minorHAnsi" w:cstheme="minorHAnsi"/>
          <w:b/>
          <w:bCs/>
          <w:i/>
          <w:iCs/>
          <w:szCs w:val="28"/>
        </w:rPr>
      </w:pPr>
    </w:p>
    <w:p w:rsidR="00080C35" w:rsidRPr="00BB3E2D" w:rsidRDefault="00080C35" w:rsidP="00080C35">
      <w:pPr>
        <w:pStyle w:val="NormalWeb"/>
        <w:shd w:val="clear" w:color="auto" w:fill="FFFFFF"/>
        <w:spacing w:before="0" w:beforeAutospacing="0" w:after="0" w:afterAutospacing="0"/>
        <w:jc w:val="both"/>
        <w:rPr>
          <w:rFonts w:ascii="Comic Sans MS" w:hAnsi="Comic Sans MS" w:cstheme="minorHAnsi"/>
          <w:b/>
          <w:bCs/>
          <w:szCs w:val="28"/>
          <w:u w:val="single"/>
        </w:rPr>
      </w:pPr>
      <w:r w:rsidRPr="00BB3E2D">
        <w:rPr>
          <w:rFonts w:ascii="Comic Sans MS" w:hAnsi="Comic Sans MS" w:cstheme="minorHAnsi"/>
          <w:b/>
          <w:bCs/>
          <w:szCs w:val="28"/>
          <w:u w:val="single"/>
        </w:rPr>
        <w:t>BAJAR A LA VIDA COTIDIANA</w:t>
      </w:r>
    </w:p>
    <w:p w:rsidR="00080C35" w:rsidRPr="00BB3E2D" w:rsidRDefault="00080C35" w:rsidP="00080C35">
      <w:pPr>
        <w:pStyle w:val="NormalWeb"/>
        <w:numPr>
          <w:ilvl w:val="0"/>
          <w:numId w:val="8"/>
        </w:numPr>
        <w:shd w:val="clear" w:color="auto" w:fill="FFFFFF"/>
        <w:spacing w:before="0" w:beforeAutospacing="0" w:after="0" w:afterAutospacing="0"/>
        <w:jc w:val="both"/>
        <w:rPr>
          <w:rFonts w:ascii="Comic Sans MS" w:hAnsi="Comic Sans MS" w:cstheme="minorHAnsi"/>
          <w:b/>
          <w:bCs/>
          <w:szCs w:val="28"/>
        </w:rPr>
      </w:pPr>
      <w:r w:rsidRPr="00BB3E2D">
        <w:rPr>
          <w:rFonts w:ascii="Comic Sans MS" w:hAnsi="Comic Sans MS" w:cstheme="minorHAnsi"/>
          <w:b/>
          <w:bCs/>
          <w:szCs w:val="28"/>
        </w:rPr>
        <w:t>¿</w:t>
      </w:r>
      <w:r w:rsidR="007E7A7D" w:rsidRPr="00BB3E2D">
        <w:rPr>
          <w:rFonts w:ascii="Comic Sans MS" w:hAnsi="Comic Sans MS" w:cstheme="minorHAnsi"/>
          <w:b/>
          <w:bCs/>
          <w:szCs w:val="28"/>
        </w:rPr>
        <w:t>Somos nosotros “</w:t>
      </w:r>
      <w:r w:rsidR="007E7A7D" w:rsidRPr="00BB3E2D">
        <w:rPr>
          <w:rFonts w:ascii="Comic Sans MS" w:hAnsi="Comic Sans MS" w:cstheme="minorHAnsi"/>
          <w:b/>
          <w:bCs/>
          <w:i/>
          <w:iCs/>
          <w:szCs w:val="28"/>
        </w:rPr>
        <w:t>tolerantes”</w:t>
      </w:r>
      <w:r w:rsidR="007E7A7D" w:rsidRPr="00BB3E2D">
        <w:rPr>
          <w:rFonts w:ascii="Comic Sans MS" w:hAnsi="Comic Sans MS" w:cstheme="minorHAnsi"/>
          <w:b/>
          <w:bCs/>
          <w:szCs w:val="28"/>
        </w:rPr>
        <w:t xml:space="preserve"> en religión, en política, en la vida diaria?</w:t>
      </w:r>
    </w:p>
    <w:p w:rsidR="007E7A7D" w:rsidRPr="00BB3E2D" w:rsidRDefault="00C67323" w:rsidP="00080C35">
      <w:pPr>
        <w:pStyle w:val="NormalWeb"/>
        <w:numPr>
          <w:ilvl w:val="0"/>
          <w:numId w:val="8"/>
        </w:numPr>
        <w:shd w:val="clear" w:color="auto" w:fill="FFFFFF"/>
        <w:spacing w:before="0" w:beforeAutospacing="0" w:after="0" w:afterAutospacing="0"/>
        <w:jc w:val="both"/>
        <w:rPr>
          <w:rFonts w:ascii="Comic Sans MS" w:hAnsi="Comic Sans MS" w:cstheme="minorHAnsi"/>
          <w:b/>
          <w:bCs/>
          <w:szCs w:val="28"/>
        </w:rPr>
      </w:pPr>
      <w:r w:rsidRPr="00BB3E2D">
        <w:rPr>
          <w:rFonts w:ascii="Comic Sans MS" w:hAnsi="Comic Sans MS" w:cstheme="minorHAnsi"/>
          <w:b/>
          <w:bCs/>
          <w:szCs w:val="28"/>
        </w:rPr>
        <w:t xml:space="preserve">¿En qué consiste nuestra </w:t>
      </w:r>
      <w:r w:rsidRPr="00BB3E2D">
        <w:rPr>
          <w:rFonts w:ascii="Comic Sans MS" w:hAnsi="Comic Sans MS" w:cstheme="minorHAnsi"/>
          <w:b/>
          <w:bCs/>
          <w:i/>
          <w:iCs/>
          <w:szCs w:val="28"/>
        </w:rPr>
        <w:t xml:space="preserve">“CONVERSIÓN” = </w:t>
      </w:r>
      <w:proofErr w:type="spellStart"/>
      <w:r w:rsidRPr="00BB3E2D">
        <w:rPr>
          <w:rFonts w:ascii="Comic Sans MS" w:hAnsi="Comic Sans MS"/>
          <w:b/>
          <w:bCs/>
          <w:i/>
          <w:iCs/>
          <w:color w:val="282323"/>
          <w:szCs w:val="28"/>
        </w:rPr>
        <w:t>metánoia</w:t>
      </w:r>
      <w:proofErr w:type="spellEnd"/>
      <w:r w:rsidRPr="00BB3E2D">
        <w:rPr>
          <w:rFonts w:ascii="Comic Sans MS" w:hAnsi="Comic Sans MS"/>
          <w:b/>
          <w:bCs/>
          <w:i/>
          <w:iCs/>
          <w:color w:val="282323"/>
          <w:szCs w:val="28"/>
        </w:rPr>
        <w:t>= verter nuestra vida hacia Dios?</w:t>
      </w:r>
    </w:p>
    <w:p w:rsidR="00A100EF" w:rsidRPr="00BB3E2D" w:rsidRDefault="00C67323" w:rsidP="00080C35">
      <w:pPr>
        <w:pStyle w:val="NormalWeb"/>
        <w:numPr>
          <w:ilvl w:val="0"/>
          <w:numId w:val="8"/>
        </w:numPr>
        <w:shd w:val="clear" w:color="auto" w:fill="FFFFFF"/>
        <w:spacing w:before="0" w:beforeAutospacing="0" w:after="0" w:afterAutospacing="0"/>
        <w:jc w:val="both"/>
        <w:rPr>
          <w:rFonts w:ascii="Comic Sans MS" w:hAnsi="Comic Sans MS" w:cstheme="minorHAnsi"/>
          <w:b/>
          <w:bCs/>
          <w:szCs w:val="28"/>
        </w:rPr>
      </w:pPr>
      <w:r w:rsidRPr="00BB3E2D">
        <w:rPr>
          <w:rFonts w:ascii="Comic Sans MS" w:hAnsi="Comic Sans MS" w:cstheme="minorHAnsi"/>
          <w:b/>
          <w:bCs/>
          <w:szCs w:val="28"/>
        </w:rPr>
        <w:t>¿Vivimos bajo la “</w:t>
      </w:r>
      <w:r w:rsidRPr="00BB3E2D">
        <w:rPr>
          <w:rFonts w:ascii="Comic Sans MS" w:hAnsi="Comic Sans MS" w:cstheme="minorHAnsi"/>
          <w:b/>
          <w:bCs/>
          <w:i/>
          <w:iCs/>
          <w:szCs w:val="28"/>
        </w:rPr>
        <w:t xml:space="preserve">LUZ” </w:t>
      </w:r>
      <w:r w:rsidRPr="00BB3E2D">
        <w:rPr>
          <w:rFonts w:ascii="Comic Sans MS" w:hAnsi="Comic Sans MS" w:cstheme="minorHAnsi"/>
          <w:b/>
          <w:bCs/>
          <w:szCs w:val="28"/>
        </w:rPr>
        <w:t>cegadora del Espíritu de Dios vemos todo con su Luz?</w:t>
      </w:r>
    </w:p>
    <w:p w:rsidR="00C67323" w:rsidRPr="00BB3E2D" w:rsidRDefault="00C67323" w:rsidP="00080C35">
      <w:pPr>
        <w:pStyle w:val="NormalWeb"/>
        <w:numPr>
          <w:ilvl w:val="0"/>
          <w:numId w:val="8"/>
        </w:numPr>
        <w:shd w:val="clear" w:color="auto" w:fill="FFFFFF"/>
        <w:spacing w:before="0" w:beforeAutospacing="0" w:after="0" w:afterAutospacing="0"/>
        <w:jc w:val="both"/>
        <w:rPr>
          <w:rFonts w:ascii="Comic Sans MS" w:hAnsi="Comic Sans MS" w:cstheme="minorHAnsi"/>
          <w:b/>
          <w:bCs/>
          <w:szCs w:val="28"/>
        </w:rPr>
      </w:pPr>
      <w:r w:rsidRPr="00BB3E2D">
        <w:rPr>
          <w:rFonts w:ascii="Comic Sans MS" w:hAnsi="Comic Sans MS" w:cstheme="minorHAnsi"/>
          <w:b/>
          <w:bCs/>
          <w:szCs w:val="28"/>
        </w:rPr>
        <w:t xml:space="preserve">¿Somos </w:t>
      </w:r>
      <w:r w:rsidRPr="00BB3E2D">
        <w:rPr>
          <w:rFonts w:ascii="Comic Sans MS" w:hAnsi="Comic Sans MS" w:cstheme="minorHAnsi"/>
          <w:b/>
          <w:bCs/>
          <w:i/>
          <w:iCs/>
          <w:szCs w:val="28"/>
        </w:rPr>
        <w:t>“LIBRES”</w:t>
      </w:r>
      <w:r w:rsidRPr="00BB3E2D">
        <w:rPr>
          <w:rFonts w:ascii="Comic Sans MS" w:hAnsi="Comic Sans MS" w:cstheme="minorHAnsi"/>
          <w:b/>
          <w:bCs/>
          <w:szCs w:val="28"/>
        </w:rPr>
        <w:t xml:space="preserve"> liberamos por que nuestra vida es libre? ¿qué libertad ejercemos?</w:t>
      </w:r>
    </w:p>
    <w:p w:rsidR="00C67323" w:rsidRPr="00BB3E2D" w:rsidRDefault="00C67323" w:rsidP="00C67323">
      <w:pPr>
        <w:pStyle w:val="NormalWeb"/>
        <w:numPr>
          <w:ilvl w:val="0"/>
          <w:numId w:val="8"/>
        </w:numPr>
        <w:shd w:val="clear" w:color="auto" w:fill="FFFFFF"/>
        <w:spacing w:before="0" w:beforeAutospacing="0" w:after="0" w:afterAutospacing="0"/>
        <w:jc w:val="both"/>
        <w:rPr>
          <w:rFonts w:ascii="Comic Sans MS" w:hAnsi="Comic Sans MS" w:cstheme="minorHAnsi"/>
          <w:b/>
          <w:bCs/>
          <w:szCs w:val="28"/>
        </w:rPr>
      </w:pPr>
      <w:r w:rsidRPr="00BB3E2D">
        <w:rPr>
          <w:rFonts w:ascii="Comic Sans MS" w:hAnsi="Comic Sans MS" w:cstheme="minorHAnsi"/>
          <w:b/>
          <w:bCs/>
          <w:szCs w:val="28"/>
        </w:rPr>
        <w:t>¿Ejercemos el “</w:t>
      </w:r>
      <w:r w:rsidRPr="00BB3E2D">
        <w:rPr>
          <w:rFonts w:ascii="Comic Sans MS" w:hAnsi="Comic Sans MS" w:cstheme="minorHAnsi"/>
          <w:b/>
          <w:bCs/>
          <w:i/>
          <w:iCs/>
          <w:szCs w:val="28"/>
        </w:rPr>
        <w:t xml:space="preserve">ministerio del perdón” </w:t>
      </w:r>
      <w:r w:rsidRPr="00BB3E2D">
        <w:rPr>
          <w:rFonts w:ascii="Comic Sans MS" w:hAnsi="Comic Sans MS" w:cstheme="minorHAnsi"/>
          <w:b/>
          <w:bCs/>
          <w:szCs w:val="28"/>
        </w:rPr>
        <w:t>en la vida de cada día?</w:t>
      </w:r>
    </w:p>
    <w:p w:rsidR="00C67323" w:rsidRPr="00BB3E2D" w:rsidRDefault="00C67323" w:rsidP="00C67323">
      <w:pPr>
        <w:pStyle w:val="NormalWeb"/>
        <w:shd w:val="clear" w:color="auto" w:fill="FFFFFF"/>
        <w:spacing w:before="0" w:beforeAutospacing="0" w:after="0" w:afterAutospacing="0"/>
        <w:jc w:val="both"/>
        <w:rPr>
          <w:rFonts w:ascii="Comic Sans MS" w:hAnsi="Comic Sans MS" w:cstheme="minorHAnsi"/>
          <w:b/>
          <w:bCs/>
          <w:szCs w:val="28"/>
        </w:rPr>
      </w:pPr>
    </w:p>
    <w:p w:rsidR="00C67323" w:rsidRPr="00BB3E2D" w:rsidRDefault="00131EB3" w:rsidP="00C67323">
      <w:pPr>
        <w:pStyle w:val="NormalWeb"/>
        <w:shd w:val="clear" w:color="auto" w:fill="FFFFFF"/>
        <w:spacing w:before="0" w:beforeAutospacing="0" w:after="0" w:afterAutospacing="0"/>
        <w:jc w:val="both"/>
        <w:rPr>
          <w:rFonts w:ascii="Comic Sans MS" w:hAnsi="Comic Sans MS" w:cstheme="minorHAnsi"/>
          <w:b/>
          <w:bCs/>
          <w:szCs w:val="28"/>
          <w:u w:val="single"/>
        </w:rPr>
      </w:pPr>
      <w:r w:rsidRPr="00BB3E2D">
        <w:rPr>
          <w:rFonts w:ascii="Comic Sans MS" w:hAnsi="Comic Sans MS" w:cstheme="minorHAnsi"/>
          <w:b/>
          <w:bCs/>
          <w:szCs w:val="28"/>
          <w:u w:val="single"/>
        </w:rPr>
        <w:t>MAGISTERIO DE FRANCISCO</w:t>
      </w:r>
    </w:p>
    <w:p w:rsidR="00131EB3" w:rsidRPr="00BB3E2D" w:rsidRDefault="00131EB3" w:rsidP="00C67323">
      <w:pPr>
        <w:pStyle w:val="NormalWeb"/>
        <w:shd w:val="clear" w:color="auto" w:fill="FFFFFF"/>
        <w:spacing w:before="0" w:beforeAutospacing="0" w:after="0" w:afterAutospacing="0"/>
        <w:jc w:val="both"/>
        <w:rPr>
          <w:b/>
          <w:bCs/>
          <w:sz w:val="32"/>
          <w:szCs w:val="32"/>
        </w:rPr>
      </w:pPr>
      <w:r w:rsidRPr="00BB3E2D">
        <w:rPr>
          <w:b/>
          <w:bCs/>
          <w:i/>
          <w:iCs/>
          <w:sz w:val="32"/>
          <w:szCs w:val="32"/>
        </w:rPr>
        <w:t>“Francisco acogió la verdadera paz en su interior, se liberó de todo deseo de dominio sobre los demás, se hizo uno de los últimos y buscó vivir en armonía con todos. Él ha motivado estas páginas”.</w:t>
      </w:r>
      <w:r w:rsidRPr="00BB3E2D">
        <w:rPr>
          <w:b/>
          <w:bCs/>
          <w:sz w:val="32"/>
          <w:szCs w:val="32"/>
        </w:rPr>
        <w:t xml:space="preserve"> (F.T.4)</w:t>
      </w:r>
    </w:p>
    <w:p w:rsidR="00131EB3" w:rsidRPr="00BB3E2D" w:rsidRDefault="00131EB3" w:rsidP="00C67323">
      <w:pPr>
        <w:pStyle w:val="NormalWeb"/>
        <w:shd w:val="clear" w:color="auto" w:fill="FFFFFF"/>
        <w:spacing w:before="0" w:beforeAutospacing="0" w:after="0" w:afterAutospacing="0"/>
        <w:jc w:val="both"/>
        <w:rPr>
          <w:rFonts w:ascii="Chalkduster" w:hAnsi="Chalkduster" w:cstheme="minorHAnsi"/>
          <w:b/>
          <w:bCs/>
          <w:i/>
          <w:iCs/>
          <w:szCs w:val="28"/>
          <w:u w:val="single"/>
        </w:rPr>
      </w:pPr>
      <w:r w:rsidRPr="00BB3E2D">
        <w:rPr>
          <w:b/>
          <w:bCs/>
          <w:szCs w:val="28"/>
        </w:rPr>
        <w:tab/>
      </w:r>
      <w:r w:rsidRPr="00BB3E2D">
        <w:rPr>
          <w:b/>
          <w:bCs/>
          <w:szCs w:val="28"/>
        </w:rPr>
        <w:tab/>
      </w:r>
      <w:r w:rsidRPr="00BB3E2D">
        <w:rPr>
          <w:b/>
          <w:bCs/>
          <w:szCs w:val="28"/>
        </w:rPr>
        <w:tab/>
      </w:r>
      <w:r w:rsidRPr="00BB3E2D">
        <w:rPr>
          <w:b/>
          <w:bCs/>
          <w:szCs w:val="28"/>
        </w:rPr>
        <w:tab/>
      </w:r>
      <w:r w:rsidRPr="00BB3E2D">
        <w:rPr>
          <w:b/>
          <w:bCs/>
          <w:szCs w:val="28"/>
        </w:rPr>
        <w:tab/>
      </w:r>
      <w:r w:rsidRPr="00BB3E2D">
        <w:rPr>
          <w:b/>
          <w:bCs/>
          <w:szCs w:val="28"/>
        </w:rPr>
        <w:tab/>
      </w:r>
      <w:r w:rsidRPr="00BB3E2D">
        <w:rPr>
          <w:b/>
          <w:bCs/>
          <w:szCs w:val="28"/>
        </w:rPr>
        <w:tab/>
      </w:r>
      <w:proofErr w:type="spellStart"/>
      <w:r w:rsidRPr="00BB3E2D">
        <w:rPr>
          <w:rFonts w:ascii="Chalkduster" w:hAnsi="Chalkduster"/>
          <w:b/>
          <w:bCs/>
          <w:i/>
          <w:iCs/>
          <w:szCs w:val="28"/>
        </w:rPr>
        <w:t>Franciscus</w:t>
      </w:r>
      <w:proofErr w:type="spellEnd"/>
    </w:p>
    <w:sectPr w:rsidR="00131EB3" w:rsidRPr="00BB3E2D" w:rsidSect="00614E88">
      <w:footerReference w:type="even" r:id="rId22"/>
      <w:footerReference w:type="default" r:id="rId23"/>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724" w:rsidRDefault="005A7724" w:rsidP="000A04A5">
      <w:r>
        <w:separator/>
      </w:r>
    </w:p>
  </w:endnote>
  <w:endnote w:type="continuationSeparator" w:id="0">
    <w:p w:rsidR="005A7724" w:rsidRDefault="005A7724" w:rsidP="000A0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Garamond">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halkduster">
    <w:altName w:val="Kristen ITC"/>
    <w:charset w:val="4D"/>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734283884"/>
      <w:docPartObj>
        <w:docPartGallery w:val="Page Numbers (Bottom of Page)"/>
        <w:docPartUnique/>
      </w:docPartObj>
    </w:sdtPr>
    <w:sdtEndPr>
      <w:rPr>
        <w:rStyle w:val="Nmerodepgina"/>
      </w:rPr>
    </w:sdtEndPr>
    <w:sdtContent>
      <w:p w:rsidR="00131EB3" w:rsidRDefault="00131EB3" w:rsidP="0010771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131EB3" w:rsidRDefault="00131EB3" w:rsidP="00131EB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18533812"/>
      <w:docPartObj>
        <w:docPartGallery w:val="Page Numbers (Bottom of Page)"/>
        <w:docPartUnique/>
      </w:docPartObj>
    </w:sdtPr>
    <w:sdtEndPr>
      <w:rPr>
        <w:rStyle w:val="Nmerodepgina"/>
      </w:rPr>
    </w:sdtEndPr>
    <w:sdtContent>
      <w:p w:rsidR="00131EB3" w:rsidRDefault="00131EB3" w:rsidP="0010771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093CC4">
          <w:rPr>
            <w:rStyle w:val="Nmerodepgina"/>
            <w:noProof/>
          </w:rPr>
          <w:t>3</w:t>
        </w:r>
        <w:r>
          <w:rPr>
            <w:rStyle w:val="Nmerodepgina"/>
          </w:rPr>
          <w:fldChar w:fldCharType="end"/>
        </w:r>
      </w:p>
    </w:sdtContent>
  </w:sdt>
  <w:p w:rsidR="00131EB3" w:rsidRDefault="00131EB3" w:rsidP="00131EB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724" w:rsidRDefault="005A7724" w:rsidP="000A04A5">
      <w:r>
        <w:separator/>
      </w:r>
    </w:p>
  </w:footnote>
  <w:footnote w:type="continuationSeparator" w:id="0">
    <w:p w:rsidR="005A7724" w:rsidRDefault="005A7724" w:rsidP="000A04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76DB6"/>
    <w:multiLevelType w:val="hybridMultilevel"/>
    <w:tmpl w:val="1108D062"/>
    <w:lvl w:ilvl="0" w:tplc="AB020C52">
      <w:start w:val="1"/>
      <w:numFmt w:val="bullet"/>
      <w:lvlText w:val="o"/>
      <w:lvlJc w:val="left"/>
      <w:pPr>
        <w:ind w:left="1423" w:hanging="360"/>
      </w:pPr>
      <w:rPr>
        <w:rFonts w:ascii="Courier New" w:hAnsi="Courier New" w:hint="default"/>
      </w:rPr>
    </w:lvl>
    <w:lvl w:ilvl="1" w:tplc="040A0003" w:tentative="1">
      <w:start w:val="1"/>
      <w:numFmt w:val="bullet"/>
      <w:lvlText w:val="o"/>
      <w:lvlJc w:val="left"/>
      <w:pPr>
        <w:ind w:left="2857" w:hanging="360"/>
      </w:pPr>
      <w:rPr>
        <w:rFonts w:ascii="Courier New" w:hAnsi="Courier New" w:cs="Courier New" w:hint="default"/>
      </w:rPr>
    </w:lvl>
    <w:lvl w:ilvl="2" w:tplc="040A0005" w:tentative="1">
      <w:start w:val="1"/>
      <w:numFmt w:val="bullet"/>
      <w:lvlText w:val=""/>
      <w:lvlJc w:val="left"/>
      <w:pPr>
        <w:ind w:left="3577" w:hanging="360"/>
      </w:pPr>
      <w:rPr>
        <w:rFonts w:ascii="Wingdings" w:hAnsi="Wingdings" w:hint="default"/>
      </w:rPr>
    </w:lvl>
    <w:lvl w:ilvl="3" w:tplc="040A0001" w:tentative="1">
      <w:start w:val="1"/>
      <w:numFmt w:val="bullet"/>
      <w:lvlText w:val=""/>
      <w:lvlJc w:val="left"/>
      <w:pPr>
        <w:ind w:left="4297" w:hanging="360"/>
      </w:pPr>
      <w:rPr>
        <w:rFonts w:ascii="Symbol" w:hAnsi="Symbol" w:hint="default"/>
      </w:rPr>
    </w:lvl>
    <w:lvl w:ilvl="4" w:tplc="040A0003" w:tentative="1">
      <w:start w:val="1"/>
      <w:numFmt w:val="bullet"/>
      <w:lvlText w:val="o"/>
      <w:lvlJc w:val="left"/>
      <w:pPr>
        <w:ind w:left="5017" w:hanging="360"/>
      </w:pPr>
      <w:rPr>
        <w:rFonts w:ascii="Courier New" w:hAnsi="Courier New" w:cs="Courier New" w:hint="default"/>
      </w:rPr>
    </w:lvl>
    <w:lvl w:ilvl="5" w:tplc="040A0005" w:tentative="1">
      <w:start w:val="1"/>
      <w:numFmt w:val="bullet"/>
      <w:lvlText w:val=""/>
      <w:lvlJc w:val="left"/>
      <w:pPr>
        <w:ind w:left="5737" w:hanging="360"/>
      </w:pPr>
      <w:rPr>
        <w:rFonts w:ascii="Wingdings" w:hAnsi="Wingdings" w:hint="default"/>
      </w:rPr>
    </w:lvl>
    <w:lvl w:ilvl="6" w:tplc="040A0001" w:tentative="1">
      <w:start w:val="1"/>
      <w:numFmt w:val="bullet"/>
      <w:lvlText w:val=""/>
      <w:lvlJc w:val="left"/>
      <w:pPr>
        <w:ind w:left="6457" w:hanging="360"/>
      </w:pPr>
      <w:rPr>
        <w:rFonts w:ascii="Symbol" w:hAnsi="Symbol" w:hint="default"/>
      </w:rPr>
    </w:lvl>
    <w:lvl w:ilvl="7" w:tplc="040A0003" w:tentative="1">
      <w:start w:val="1"/>
      <w:numFmt w:val="bullet"/>
      <w:lvlText w:val="o"/>
      <w:lvlJc w:val="left"/>
      <w:pPr>
        <w:ind w:left="7177" w:hanging="360"/>
      </w:pPr>
      <w:rPr>
        <w:rFonts w:ascii="Courier New" w:hAnsi="Courier New" w:cs="Courier New" w:hint="default"/>
      </w:rPr>
    </w:lvl>
    <w:lvl w:ilvl="8" w:tplc="040A0005" w:tentative="1">
      <w:start w:val="1"/>
      <w:numFmt w:val="bullet"/>
      <w:lvlText w:val=""/>
      <w:lvlJc w:val="left"/>
      <w:pPr>
        <w:ind w:left="7897" w:hanging="360"/>
      </w:pPr>
      <w:rPr>
        <w:rFonts w:ascii="Wingdings" w:hAnsi="Wingdings" w:hint="default"/>
      </w:rPr>
    </w:lvl>
  </w:abstractNum>
  <w:abstractNum w:abstractNumId="1" w15:restartNumberingAfterBreak="0">
    <w:nsid w:val="3B405287"/>
    <w:multiLevelType w:val="hybridMultilevel"/>
    <w:tmpl w:val="B02C25B4"/>
    <w:lvl w:ilvl="0" w:tplc="AB020C52">
      <w:start w:val="1"/>
      <w:numFmt w:val="bullet"/>
      <w:lvlText w:val="o"/>
      <w:lvlJc w:val="left"/>
      <w:pPr>
        <w:ind w:left="360" w:hanging="360"/>
      </w:pPr>
      <w:rPr>
        <w:rFonts w:ascii="Courier New" w:hAnsi="Courier New" w:hint="default"/>
      </w:rPr>
    </w:lvl>
    <w:lvl w:ilvl="1" w:tplc="040A0003" w:tentative="1">
      <w:start w:val="1"/>
      <w:numFmt w:val="bullet"/>
      <w:lvlText w:val="o"/>
      <w:lvlJc w:val="left"/>
      <w:pPr>
        <w:ind w:left="720" w:hanging="360"/>
      </w:pPr>
      <w:rPr>
        <w:rFonts w:ascii="Courier New" w:hAnsi="Courier New" w:cs="Courier New" w:hint="default"/>
      </w:rPr>
    </w:lvl>
    <w:lvl w:ilvl="2" w:tplc="040A0005" w:tentative="1">
      <w:start w:val="1"/>
      <w:numFmt w:val="bullet"/>
      <w:lvlText w:val=""/>
      <w:lvlJc w:val="left"/>
      <w:pPr>
        <w:ind w:left="1440" w:hanging="360"/>
      </w:pPr>
      <w:rPr>
        <w:rFonts w:ascii="Wingdings" w:hAnsi="Wingdings" w:hint="default"/>
      </w:rPr>
    </w:lvl>
    <w:lvl w:ilvl="3" w:tplc="040A0001" w:tentative="1">
      <w:start w:val="1"/>
      <w:numFmt w:val="bullet"/>
      <w:lvlText w:val=""/>
      <w:lvlJc w:val="left"/>
      <w:pPr>
        <w:ind w:left="2160" w:hanging="360"/>
      </w:pPr>
      <w:rPr>
        <w:rFonts w:ascii="Symbol" w:hAnsi="Symbol" w:hint="default"/>
      </w:rPr>
    </w:lvl>
    <w:lvl w:ilvl="4" w:tplc="040A0003" w:tentative="1">
      <w:start w:val="1"/>
      <w:numFmt w:val="bullet"/>
      <w:lvlText w:val="o"/>
      <w:lvlJc w:val="left"/>
      <w:pPr>
        <w:ind w:left="2880" w:hanging="360"/>
      </w:pPr>
      <w:rPr>
        <w:rFonts w:ascii="Courier New" w:hAnsi="Courier New" w:cs="Courier New" w:hint="default"/>
      </w:rPr>
    </w:lvl>
    <w:lvl w:ilvl="5" w:tplc="040A0005" w:tentative="1">
      <w:start w:val="1"/>
      <w:numFmt w:val="bullet"/>
      <w:lvlText w:val=""/>
      <w:lvlJc w:val="left"/>
      <w:pPr>
        <w:ind w:left="3600" w:hanging="360"/>
      </w:pPr>
      <w:rPr>
        <w:rFonts w:ascii="Wingdings" w:hAnsi="Wingdings" w:hint="default"/>
      </w:rPr>
    </w:lvl>
    <w:lvl w:ilvl="6" w:tplc="040A0001" w:tentative="1">
      <w:start w:val="1"/>
      <w:numFmt w:val="bullet"/>
      <w:lvlText w:val=""/>
      <w:lvlJc w:val="left"/>
      <w:pPr>
        <w:ind w:left="4320" w:hanging="360"/>
      </w:pPr>
      <w:rPr>
        <w:rFonts w:ascii="Symbol" w:hAnsi="Symbol" w:hint="default"/>
      </w:rPr>
    </w:lvl>
    <w:lvl w:ilvl="7" w:tplc="040A0003" w:tentative="1">
      <w:start w:val="1"/>
      <w:numFmt w:val="bullet"/>
      <w:lvlText w:val="o"/>
      <w:lvlJc w:val="left"/>
      <w:pPr>
        <w:ind w:left="5040" w:hanging="360"/>
      </w:pPr>
      <w:rPr>
        <w:rFonts w:ascii="Courier New" w:hAnsi="Courier New" w:cs="Courier New" w:hint="default"/>
      </w:rPr>
    </w:lvl>
    <w:lvl w:ilvl="8" w:tplc="040A0005" w:tentative="1">
      <w:start w:val="1"/>
      <w:numFmt w:val="bullet"/>
      <w:lvlText w:val=""/>
      <w:lvlJc w:val="left"/>
      <w:pPr>
        <w:ind w:left="5760" w:hanging="360"/>
      </w:pPr>
      <w:rPr>
        <w:rFonts w:ascii="Wingdings" w:hAnsi="Wingdings" w:hint="default"/>
      </w:rPr>
    </w:lvl>
  </w:abstractNum>
  <w:abstractNum w:abstractNumId="2" w15:restartNumberingAfterBreak="0">
    <w:nsid w:val="4AE506AE"/>
    <w:multiLevelType w:val="hybridMultilevel"/>
    <w:tmpl w:val="F20C3A36"/>
    <w:lvl w:ilvl="0" w:tplc="AB020C52">
      <w:start w:val="1"/>
      <w:numFmt w:val="bullet"/>
      <w:lvlText w:val="o"/>
      <w:lvlJc w:val="left"/>
      <w:pPr>
        <w:ind w:left="360" w:hanging="360"/>
      </w:pPr>
      <w:rPr>
        <w:rFonts w:ascii="Courier New" w:hAnsi="Courier New"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15:restartNumberingAfterBreak="0">
    <w:nsid w:val="4BCB022B"/>
    <w:multiLevelType w:val="hybridMultilevel"/>
    <w:tmpl w:val="830862A8"/>
    <w:lvl w:ilvl="0" w:tplc="AB020C52">
      <w:start w:val="1"/>
      <w:numFmt w:val="bullet"/>
      <w:lvlText w:val="o"/>
      <w:lvlJc w:val="left"/>
      <w:pPr>
        <w:ind w:left="720" w:hanging="360"/>
      </w:pPr>
      <w:rPr>
        <w:rFonts w:ascii="Courier New" w:hAnsi="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4C6F1338"/>
    <w:multiLevelType w:val="hybridMultilevel"/>
    <w:tmpl w:val="EF16C29C"/>
    <w:lvl w:ilvl="0" w:tplc="040A0005">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57995C31"/>
    <w:multiLevelType w:val="hybridMultilevel"/>
    <w:tmpl w:val="3904AD08"/>
    <w:lvl w:ilvl="0" w:tplc="AB020C52">
      <w:start w:val="1"/>
      <w:numFmt w:val="bullet"/>
      <w:lvlText w:val="o"/>
      <w:lvlJc w:val="left"/>
      <w:pPr>
        <w:ind w:left="360" w:hanging="360"/>
      </w:pPr>
      <w:rPr>
        <w:rFonts w:ascii="Courier New" w:hAnsi="Courier New"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6C787B9C"/>
    <w:multiLevelType w:val="hybridMultilevel"/>
    <w:tmpl w:val="CCD6BD2C"/>
    <w:lvl w:ilvl="0" w:tplc="AB020C52">
      <w:start w:val="1"/>
      <w:numFmt w:val="bullet"/>
      <w:lvlText w:val="o"/>
      <w:lvlJc w:val="left"/>
      <w:pPr>
        <w:ind w:left="360" w:hanging="360"/>
      </w:pPr>
      <w:rPr>
        <w:rFonts w:ascii="Courier New" w:hAnsi="Courier New"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719D6ADB"/>
    <w:multiLevelType w:val="hybridMultilevel"/>
    <w:tmpl w:val="D8ACD942"/>
    <w:lvl w:ilvl="0" w:tplc="AB020C52">
      <w:start w:val="1"/>
      <w:numFmt w:val="bullet"/>
      <w:lvlText w:val="o"/>
      <w:lvlJc w:val="left"/>
      <w:pPr>
        <w:ind w:left="720" w:hanging="360"/>
      </w:pPr>
      <w:rPr>
        <w:rFonts w:ascii="Courier New" w:hAnsi="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3"/>
  </w:num>
  <w:num w:numId="5">
    <w:abstractNumId w:val="1"/>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1D2"/>
    <w:rsid w:val="00080C35"/>
    <w:rsid w:val="00093CC4"/>
    <w:rsid w:val="000A04A5"/>
    <w:rsid w:val="000A2CAF"/>
    <w:rsid w:val="000B7443"/>
    <w:rsid w:val="000C2179"/>
    <w:rsid w:val="000D21BD"/>
    <w:rsid w:val="001141D2"/>
    <w:rsid w:val="00131EB3"/>
    <w:rsid w:val="002F299B"/>
    <w:rsid w:val="00370B5D"/>
    <w:rsid w:val="00384B64"/>
    <w:rsid w:val="00431E4B"/>
    <w:rsid w:val="005A7724"/>
    <w:rsid w:val="005C63EE"/>
    <w:rsid w:val="005D360E"/>
    <w:rsid w:val="00607B5C"/>
    <w:rsid w:val="00614E88"/>
    <w:rsid w:val="00640576"/>
    <w:rsid w:val="00783ECD"/>
    <w:rsid w:val="00787DB9"/>
    <w:rsid w:val="007E7A7D"/>
    <w:rsid w:val="00824F49"/>
    <w:rsid w:val="00832FEC"/>
    <w:rsid w:val="00892177"/>
    <w:rsid w:val="008D5877"/>
    <w:rsid w:val="00914D90"/>
    <w:rsid w:val="009711F5"/>
    <w:rsid w:val="00980EB8"/>
    <w:rsid w:val="00BB3E2D"/>
    <w:rsid w:val="00C67323"/>
    <w:rsid w:val="00D9675C"/>
    <w:rsid w:val="00DB0987"/>
    <w:rsid w:val="00DD3924"/>
    <w:rsid w:val="00F4439C"/>
    <w:rsid w:val="00F44601"/>
    <w:rsid w:val="00FE34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2771A-33CF-914D-A264-E20166664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1D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B3E2D"/>
    <w:pPr>
      <w:spacing w:before="100" w:beforeAutospacing="1" w:after="100" w:afterAutospacing="1"/>
    </w:pPr>
    <w:rPr>
      <w:rFonts w:ascii="Times New Roman" w:eastAsia="Times New Roman" w:hAnsi="Times New Roman" w:cs="Times New Roman"/>
      <w:sz w:val="28"/>
      <w:lang w:eastAsia="es-ES_tradnl"/>
    </w:rPr>
  </w:style>
  <w:style w:type="character" w:styleId="Hipervnculo">
    <w:name w:val="Hyperlink"/>
    <w:rsid w:val="000A04A5"/>
    <w:rPr>
      <w:color w:val="0000FF"/>
      <w:u w:val="single"/>
    </w:rPr>
  </w:style>
  <w:style w:type="paragraph" w:styleId="Prrafodelista">
    <w:name w:val="List Paragraph"/>
    <w:basedOn w:val="Normal"/>
    <w:uiPriority w:val="34"/>
    <w:qFormat/>
    <w:rsid w:val="000A04A5"/>
    <w:pPr>
      <w:ind w:left="720"/>
      <w:contextualSpacing/>
    </w:pPr>
  </w:style>
  <w:style w:type="paragraph" w:styleId="Textonotapie">
    <w:name w:val="footnote text"/>
    <w:basedOn w:val="Normal"/>
    <w:link w:val="TextonotapieCar"/>
    <w:semiHidden/>
    <w:rsid w:val="000A04A5"/>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0A04A5"/>
    <w:rPr>
      <w:rFonts w:ascii="Times New Roman" w:eastAsia="Times New Roman" w:hAnsi="Times New Roman" w:cs="Times New Roman"/>
      <w:sz w:val="20"/>
      <w:szCs w:val="20"/>
      <w:lang w:eastAsia="es-ES"/>
    </w:rPr>
  </w:style>
  <w:style w:type="character" w:styleId="Refdenotaalpie">
    <w:name w:val="footnote reference"/>
    <w:semiHidden/>
    <w:rsid w:val="000A04A5"/>
    <w:rPr>
      <w:vertAlign w:val="superscript"/>
    </w:rPr>
  </w:style>
  <w:style w:type="table" w:styleId="Tablaconcuadrcula">
    <w:name w:val="Table Grid"/>
    <w:basedOn w:val="Tablanormal"/>
    <w:uiPriority w:val="39"/>
    <w:rsid w:val="00F44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131EB3"/>
    <w:pPr>
      <w:tabs>
        <w:tab w:val="center" w:pos="4419"/>
        <w:tab w:val="right" w:pos="8838"/>
      </w:tabs>
    </w:pPr>
  </w:style>
  <w:style w:type="character" w:customStyle="1" w:styleId="PiedepginaCar">
    <w:name w:val="Pie de página Car"/>
    <w:basedOn w:val="Fuentedeprrafopredeter"/>
    <w:link w:val="Piedepgina"/>
    <w:uiPriority w:val="99"/>
    <w:rsid w:val="00131EB3"/>
  </w:style>
  <w:style w:type="character" w:styleId="Nmerodepgina">
    <w:name w:val="page number"/>
    <w:basedOn w:val="Fuentedeprrafopredeter"/>
    <w:uiPriority w:val="99"/>
    <w:semiHidden/>
    <w:unhideWhenUsed/>
    <w:rsid w:val="00131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3510">
      <w:bodyDiv w:val="1"/>
      <w:marLeft w:val="0"/>
      <w:marRight w:val="0"/>
      <w:marTop w:val="0"/>
      <w:marBottom w:val="0"/>
      <w:divBdr>
        <w:top w:val="none" w:sz="0" w:space="0" w:color="auto"/>
        <w:left w:val="none" w:sz="0" w:space="0" w:color="auto"/>
        <w:bottom w:val="none" w:sz="0" w:space="0" w:color="auto"/>
        <w:right w:val="none" w:sz="0" w:space="0" w:color="auto"/>
      </w:divBdr>
      <w:divsChild>
        <w:div w:id="1577087851">
          <w:marLeft w:val="0"/>
          <w:marRight w:val="0"/>
          <w:marTop w:val="0"/>
          <w:marBottom w:val="0"/>
          <w:divBdr>
            <w:top w:val="none" w:sz="0" w:space="0" w:color="auto"/>
            <w:left w:val="none" w:sz="0" w:space="0" w:color="auto"/>
            <w:bottom w:val="none" w:sz="0" w:space="0" w:color="auto"/>
            <w:right w:val="none" w:sz="0" w:space="0" w:color="auto"/>
          </w:divBdr>
          <w:divsChild>
            <w:div w:id="2116517229">
              <w:marLeft w:val="0"/>
              <w:marRight w:val="0"/>
              <w:marTop w:val="0"/>
              <w:marBottom w:val="0"/>
              <w:divBdr>
                <w:top w:val="none" w:sz="0" w:space="0" w:color="auto"/>
                <w:left w:val="none" w:sz="0" w:space="0" w:color="auto"/>
                <w:bottom w:val="none" w:sz="0" w:space="0" w:color="auto"/>
                <w:right w:val="none" w:sz="0" w:space="0" w:color="auto"/>
              </w:divBdr>
              <w:divsChild>
                <w:div w:id="1551186915">
                  <w:marLeft w:val="0"/>
                  <w:marRight w:val="0"/>
                  <w:marTop w:val="0"/>
                  <w:marBottom w:val="0"/>
                  <w:divBdr>
                    <w:top w:val="none" w:sz="0" w:space="0" w:color="auto"/>
                    <w:left w:val="none" w:sz="0" w:space="0" w:color="auto"/>
                    <w:bottom w:val="none" w:sz="0" w:space="0" w:color="auto"/>
                    <w:right w:val="none" w:sz="0" w:space="0" w:color="auto"/>
                  </w:divBdr>
                  <w:divsChild>
                    <w:div w:id="15577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350172">
      <w:bodyDiv w:val="1"/>
      <w:marLeft w:val="0"/>
      <w:marRight w:val="0"/>
      <w:marTop w:val="0"/>
      <w:marBottom w:val="0"/>
      <w:divBdr>
        <w:top w:val="none" w:sz="0" w:space="0" w:color="auto"/>
        <w:left w:val="none" w:sz="0" w:space="0" w:color="auto"/>
        <w:bottom w:val="none" w:sz="0" w:space="0" w:color="auto"/>
        <w:right w:val="none" w:sz="0" w:space="0" w:color="auto"/>
      </w:divBdr>
      <w:divsChild>
        <w:div w:id="869995759">
          <w:marLeft w:val="0"/>
          <w:marRight w:val="0"/>
          <w:marTop w:val="0"/>
          <w:marBottom w:val="0"/>
          <w:divBdr>
            <w:top w:val="none" w:sz="0" w:space="0" w:color="auto"/>
            <w:left w:val="none" w:sz="0" w:space="0" w:color="auto"/>
            <w:bottom w:val="none" w:sz="0" w:space="0" w:color="auto"/>
            <w:right w:val="none" w:sz="0" w:space="0" w:color="auto"/>
          </w:divBdr>
          <w:divsChild>
            <w:div w:id="804396522">
              <w:marLeft w:val="0"/>
              <w:marRight w:val="0"/>
              <w:marTop w:val="0"/>
              <w:marBottom w:val="0"/>
              <w:divBdr>
                <w:top w:val="none" w:sz="0" w:space="0" w:color="auto"/>
                <w:left w:val="none" w:sz="0" w:space="0" w:color="auto"/>
                <w:bottom w:val="none" w:sz="0" w:space="0" w:color="auto"/>
                <w:right w:val="none" w:sz="0" w:space="0" w:color="auto"/>
              </w:divBdr>
              <w:divsChild>
                <w:div w:id="88936780">
                  <w:marLeft w:val="0"/>
                  <w:marRight w:val="0"/>
                  <w:marTop w:val="0"/>
                  <w:marBottom w:val="0"/>
                  <w:divBdr>
                    <w:top w:val="none" w:sz="0" w:space="0" w:color="auto"/>
                    <w:left w:val="none" w:sz="0" w:space="0" w:color="auto"/>
                    <w:bottom w:val="none" w:sz="0" w:space="0" w:color="auto"/>
                    <w:right w:val="none" w:sz="0" w:space="0" w:color="auto"/>
                  </w:divBdr>
                  <w:divsChild>
                    <w:div w:id="98385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777401">
      <w:bodyDiv w:val="1"/>
      <w:marLeft w:val="0"/>
      <w:marRight w:val="0"/>
      <w:marTop w:val="0"/>
      <w:marBottom w:val="0"/>
      <w:divBdr>
        <w:top w:val="none" w:sz="0" w:space="0" w:color="auto"/>
        <w:left w:val="none" w:sz="0" w:space="0" w:color="auto"/>
        <w:bottom w:val="none" w:sz="0" w:space="0" w:color="auto"/>
        <w:right w:val="none" w:sz="0" w:space="0" w:color="auto"/>
      </w:divBdr>
      <w:divsChild>
        <w:div w:id="1660767455">
          <w:marLeft w:val="0"/>
          <w:marRight w:val="0"/>
          <w:marTop w:val="0"/>
          <w:marBottom w:val="0"/>
          <w:divBdr>
            <w:top w:val="none" w:sz="0" w:space="0" w:color="auto"/>
            <w:left w:val="none" w:sz="0" w:space="0" w:color="auto"/>
            <w:bottom w:val="none" w:sz="0" w:space="0" w:color="auto"/>
            <w:right w:val="none" w:sz="0" w:space="0" w:color="auto"/>
          </w:divBdr>
          <w:divsChild>
            <w:div w:id="594706227">
              <w:marLeft w:val="0"/>
              <w:marRight w:val="0"/>
              <w:marTop w:val="0"/>
              <w:marBottom w:val="0"/>
              <w:divBdr>
                <w:top w:val="none" w:sz="0" w:space="0" w:color="auto"/>
                <w:left w:val="none" w:sz="0" w:space="0" w:color="auto"/>
                <w:bottom w:val="none" w:sz="0" w:space="0" w:color="auto"/>
                <w:right w:val="none" w:sz="0" w:space="0" w:color="auto"/>
              </w:divBdr>
              <w:divsChild>
                <w:div w:id="363404381">
                  <w:marLeft w:val="0"/>
                  <w:marRight w:val="0"/>
                  <w:marTop w:val="0"/>
                  <w:marBottom w:val="0"/>
                  <w:divBdr>
                    <w:top w:val="none" w:sz="0" w:space="0" w:color="auto"/>
                    <w:left w:val="none" w:sz="0" w:space="0" w:color="auto"/>
                    <w:bottom w:val="none" w:sz="0" w:space="0" w:color="auto"/>
                    <w:right w:val="none" w:sz="0" w:space="0" w:color="auto"/>
                  </w:divBdr>
                  <w:divsChild>
                    <w:div w:id="27579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436373">
      <w:bodyDiv w:val="1"/>
      <w:marLeft w:val="0"/>
      <w:marRight w:val="0"/>
      <w:marTop w:val="0"/>
      <w:marBottom w:val="0"/>
      <w:divBdr>
        <w:top w:val="none" w:sz="0" w:space="0" w:color="auto"/>
        <w:left w:val="none" w:sz="0" w:space="0" w:color="auto"/>
        <w:bottom w:val="none" w:sz="0" w:space="0" w:color="auto"/>
        <w:right w:val="none" w:sz="0" w:space="0" w:color="auto"/>
      </w:divBdr>
      <w:divsChild>
        <w:div w:id="615405798">
          <w:marLeft w:val="0"/>
          <w:marRight w:val="0"/>
          <w:marTop w:val="0"/>
          <w:marBottom w:val="0"/>
          <w:divBdr>
            <w:top w:val="none" w:sz="0" w:space="0" w:color="auto"/>
            <w:left w:val="none" w:sz="0" w:space="0" w:color="auto"/>
            <w:bottom w:val="none" w:sz="0" w:space="0" w:color="auto"/>
            <w:right w:val="none" w:sz="0" w:space="0" w:color="auto"/>
          </w:divBdr>
          <w:divsChild>
            <w:div w:id="994996540">
              <w:marLeft w:val="0"/>
              <w:marRight w:val="0"/>
              <w:marTop w:val="0"/>
              <w:marBottom w:val="0"/>
              <w:divBdr>
                <w:top w:val="none" w:sz="0" w:space="0" w:color="auto"/>
                <w:left w:val="none" w:sz="0" w:space="0" w:color="auto"/>
                <w:bottom w:val="none" w:sz="0" w:space="0" w:color="auto"/>
                <w:right w:val="none" w:sz="0" w:space="0" w:color="auto"/>
              </w:divBdr>
              <w:divsChild>
                <w:div w:id="1989435090">
                  <w:marLeft w:val="0"/>
                  <w:marRight w:val="0"/>
                  <w:marTop w:val="0"/>
                  <w:marBottom w:val="0"/>
                  <w:divBdr>
                    <w:top w:val="none" w:sz="0" w:space="0" w:color="auto"/>
                    <w:left w:val="none" w:sz="0" w:space="0" w:color="auto"/>
                    <w:bottom w:val="none" w:sz="0" w:space="0" w:color="auto"/>
                    <w:right w:val="none" w:sz="0" w:space="0" w:color="auto"/>
                  </w:divBdr>
                  <w:divsChild>
                    <w:div w:id="66054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829196">
      <w:bodyDiv w:val="1"/>
      <w:marLeft w:val="0"/>
      <w:marRight w:val="0"/>
      <w:marTop w:val="0"/>
      <w:marBottom w:val="0"/>
      <w:divBdr>
        <w:top w:val="none" w:sz="0" w:space="0" w:color="auto"/>
        <w:left w:val="none" w:sz="0" w:space="0" w:color="auto"/>
        <w:bottom w:val="none" w:sz="0" w:space="0" w:color="auto"/>
        <w:right w:val="none" w:sz="0" w:space="0" w:color="auto"/>
      </w:divBdr>
      <w:divsChild>
        <w:div w:id="371465529">
          <w:marLeft w:val="0"/>
          <w:marRight w:val="0"/>
          <w:marTop w:val="0"/>
          <w:marBottom w:val="0"/>
          <w:divBdr>
            <w:top w:val="none" w:sz="0" w:space="0" w:color="auto"/>
            <w:left w:val="none" w:sz="0" w:space="0" w:color="auto"/>
            <w:bottom w:val="none" w:sz="0" w:space="0" w:color="auto"/>
            <w:right w:val="none" w:sz="0" w:space="0" w:color="auto"/>
          </w:divBdr>
          <w:divsChild>
            <w:div w:id="1951819443">
              <w:marLeft w:val="0"/>
              <w:marRight w:val="0"/>
              <w:marTop w:val="0"/>
              <w:marBottom w:val="0"/>
              <w:divBdr>
                <w:top w:val="none" w:sz="0" w:space="0" w:color="auto"/>
                <w:left w:val="none" w:sz="0" w:space="0" w:color="auto"/>
                <w:bottom w:val="none" w:sz="0" w:space="0" w:color="auto"/>
                <w:right w:val="none" w:sz="0" w:space="0" w:color="auto"/>
              </w:divBdr>
              <w:divsChild>
                <w:div w:id="219366885">
                  <w:marLeft w:val="0"/>
                  <w:marRight w:val="0"/>
                  <w:marTop w:val="0"/>
                  <w:marBottom w:val="0"/>
                  <w:divBdr>
                    <w:top w:val="none" w:sz="0" w:space="0" w:color="auto"/>
                    <w:left w:val="none" w:sz="0" w:space="0" w:color="auto"/>
                    <w:bottom w:val="none" w:sz="0" w:space="0" w:color="auto"/>
                    <w:right w:val="none" w:sz="0" w:space="0" w:color="auto"/>
                  </w:divBdr>
                  <w:divsChild>
                    <w:div w:id="10973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642224">
      <w:bodyDiv w:val="1"/>
      <w:marLeft w:val="0"/>
      <w:marRight w:val="0"/>
      <w:marTop w:val="0"/>
      <w:marBottom w:val="0"/>
      <w:divBdr>
        <w:top w:val="none" w:sz="0" w:space="0" w:color="auto"/>
        <w:left w:val="none" w:sz="0" w:space="0" w:color="auto"/>
        <w:bottom w:val="none" w:sz="0" w:space="0" w:color="auto"/>
        <w:right w:val="none" w:sz="0" w:space="0" w:color="auto"/>
      </w:divBdr>
      <w:divsChild>
        <w:div w:id="841355616">
          <w:marLeft w:val="0"/>
          <w:marRight w:val="0"/>
          <w:marTop w:val="0"/>
          <w:marBottom w:val="0"/>
          <w:divBdr>
            <w:top w:val="none" w:sz="0" w:space="0" w:color="auto"/>
            <w:left w:val="none" w:sz="0" w:space="0" w:color="auto"/>
            <w:bottom w:val="none" w:sz="0" w:space="0" w:color="auto"/>
            <w:right w:val="none" w:sz="0" w:space="0" w:color="auto"/>
          </w:divBdr>
          <w:divsChild>
            <w:div w:id="311832877">
              <w:marLeft w:val="0"/>
              <w:marRight w:val="0"/>
              <w:marTop w:val="0"/>
              <w:marBottom w:val="0"/>
              <w:divBdr>
                <w:top w:val="none" w:sz="0" w:space="0" w:color="auto"/>
                <w:left w:val="none" w:sz="0" w:space="0" w:color="auto"/>
                <w:bottom w:val="none" w:sz="0" w:space="0" w:color="auto"/>
                <w:right w:val="none" w:sz="0" w:space="0" w:color="auto"/>
              </w:divBdr>
              <w:divsChild>
                <w:div w:id="1364943082">
                  <w:marLeft w:val="0"/>
                  <w:marRight w:val="0"/>
                  <w:marTop w:val="0"/>
                  <w:marBottom w:val="0"/>
                  <w:divBdr>
                    <w:top w:val="none" w:sz="0" w:space="0" w:color="auto"/>
                    <w:left w:val="none" w:sz="0" w:space="0" w:color="auto"/>
                    <w:bottom w:val="none" w:sz="0" w:space="0" w:color="auto"/>
                    <w:right w:val="none" w:sz="0" w:space="0" w:color="auto"/>
                  </w:divBdr>
                  <w:divsChild>
                    <w:div w:id="4226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220869">
      <w:bodyDiv w:val="1"/>
      <w:marLeft w:val="0"/>
      <w:marRight w:val="0"/>
      <w:marTop w:val="0"/>
      <w:marBottom w:val="0"/>
      <w:divBdr>
        <w:top w:val="none" w:sz="0" w:space="0" w:color="auto"/>
        <w:left w:val="none" w:sz="0" w:space="0" w:color="auto"/>
        <w:bottom w:val="none" w:sz="0" w:space="0" w:color="auto"/>
        <w:right w:val="none" w:sz="0" w:space="0" w:color="auto"/>
      </w:divBdr>
      <w:divsChild>
        <w:div w:id="989408694">
          <w:marLeft w:val="0"/>
          <w:marRight w:val="0"/>
          <w:marTop w:val="0"/>
          <w:marBottom w:val="0"/>
          <w:divBdr>
            <w:top w:val="none" w:sz="0" w:space="0" w:color="auto"/>
            <w:left w:val="none" w:sz="0" w:space="0" w:color="auto"/>
            <w:bottom w:val="none" w:sz="0" w:space="0" w:color="auto"/>
            <w:right w:val="none" w:sz="0" w:space="0" w:color="auto"/>
          </w:divBdr>
          <w:divsChild>
            <w:div w:id="1674839422">
              <w:marLeft w:val="0"/>
              <w:marRight w:val="0"/>
              <w:marTop w:val="0"/>
              <w:marBottom w:val="0"/>
              <w:divBdr>
                <w:top w:val="none" w:sz="0" w:space="0" w:color="auto"/>
                <w:left w:val="none" w:sz="0" w:space="0" w:color="auto"/>
                <w:bottom w:val="none" w:sz="0" w:space="0" w:color="auto"/>
                <w:right w:val="none" w:sz="0" w:space="0" w:color="auto"/>
              </w:divBdr>
              <w:divsChild>
                <w:div w:id="1285426673">
                  <w:marLeft w:val="0"/>
                  <w:marRight w:val="0"/>
                  <w:marTop w:val="0"/>
                  <w:marBottom w:val="0"/>
                  <w:divBdr>
                    <w:top w:val="none" w:sz="0" w:space="0" w:color="auto"/>
                    <w:left w:val="none" w:sz="0" w:space="0" w:color="auto"/>
                    <w:bottom w:val="none" w:sz="0" w:space="0" w:color="auto"/>
                    <w:right w:val="none" w:sz="0" w:space="0" w:color="auto"/>
                  </w:divBdr>
                  <w:divsChild>
                    <w:div w:id="199822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180704">
      <w:bodyDiv w:val="1"/>
      <w:marLeft w:val="0"/>
      <w:marRight w:val="0"/>
      <w:marTop w:val="0"/>
      <w:marBottom w:val="0"/>
      <w:divBdr>
        <w:top w:val="none" w:sz="0" w:space="0" w:color="auto"/>
        <w:left w:val="none" w:sz="0" w:space="0" w:color="auto"/>
        <w:bottom w:val="none" w:sz="0" w:space="0" w:color="auto"/>
        <w:right w:val="none" w:sz="0" w:space="0" w:color="auto"/>
      </w:divBdr>
      <w:divsChild>
        <w:div w:id="271866150">
          <w:marLeft w:val="0"/>
          <w:marRight w:val="0"/>
          <w:marTop w:val="0"/>
          <w:marBottom w:val="0"/>
          <w:divBdr>
            <w:top w:val="none" w:sz="0" w:space="0" w:color="auto"/>
            <w:left w:val="none" w:sz="0" w:space="0" w:color="auto"/>
            <w:bottom w:val="none" w:sz="0" w:space="0" w:color="auto"/>
            <w:right w:val="none" w:sz="0" w:space="0" w:color="auto"/>
          </w:divBdr>
          <w:divsChild>
            <w:div w:id="1800101982">
              <w:marLeft w:val="0"/>
              <w:marRight w:val="0"/>
              <w:marTop w:val="0"/>
              <w:marBottom w:val="0"/>
              <w:divBdr>
                <w:top w:val="none" w:sz="0" w:space="0" w:color="auto"/>
                <w:left w:val="none" w:sz="0" w:space="0" w:color="auto"/>
                <w:bottom w:val="none" w:sz="0" w:space="0" w:color="auto"/>
                <w:right w:val="none" w:sz="0" w:space="0" w:color="auto"/>
              </w:divBdr>
              <w:divsChild>
                <w:div w:id="2079866203">
                  <w:marLeft w:val="0"/>
                  <w:marRight w:val="0"/>
                  <w:marTop w:val="0"/>
                  <w:marBottom w:val="0"/>
                  <w:divBdr>
                    <w:top w:val="none" w:sz="0" w:space="0" w:color="auto"/>
                    <w:left w:val="none" w:sz="0" w:space="0" w:color="auto"/>
                    <w:bottom w:val="none" w:sz="0" w:space="0" w:color="auto"/>
                    <w:right w:val="none" w:sz="0" w:space="0" w:color="auto"/>
                  </w:divBdr>
                  <w:divsChild>
                    <w:div w:id="127540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079725">
      <w:bodyDiv w:val="1"/>
      <w:marLeft w:val="0"/>
      <w:marRight w:val="0"/>
      <w:marTop w:val="0"/>
      <w:marBottom w:val="0"/>
      <w:divBdr>
        <w:top w:val="none" w:sz="0" w:space="0" w:color="auto"/>
        <w:left w:val="none" w:sz="0" w:space="0" w:color="auto"/>
        <w:bottom w:val="none" w:sz="0" w:space="0" w:color="auto"/>
        <w:right w:val="none" w:sz="0" w:space="0" w:color="auto"/>
      </w:divBdr>
      <w:divsChild>
        <w:div w:id="1425229687">
          <w:marLeft w:val="0"/>
          <w:marRight w:val="0"/>
          <w:marTop w:val="0"/>
          <w:marBottom w:val="0"/>
          <w:divBdr>
            <w:top w:val="none" w:sz="0" w:space="0" w:color="auto"/>
            <w:left w:val="none" w:sz="0" w:space="0" w:color="auto"/>
            <w:bottom w:val="none" w:sz="0" w:space="0" w:color="auto"/>
            <w:right w:val="none" w:sz="0" w:space="0" w:color="auto"/>
          </w:divBdr>
          <w:divsChild>
            <w:div w:id="326909525">
              <w:marLeft w:val="0"/>
              <w:marRight w:val="0"/>
              <w:marTop w:val="0"/>
              <w:marBottom w:val="0"/>
              <w:divBdr>
                <w:top w:val="none" w:sz="0" w:space="0" w:color="auto"/>
                <w:left w:val="none" w:sz="0" w:space="0" w:color="auto"/>
                <w:bottom w:val="none" w:sz="0" w:space="0" w:color="auto"/>
                <w:right w:val="none" w:sz="0" w:space="0" w:color="auto"/>
              </w:divBdr>
              <w:divsChild>
                <w:div w:id="1373728523">
                  <w:marLeft w:val="0"/>
                  <w:marRight w:val="0"/>
                  <w:marTop w:val="0"/>
                  <w:marBottom w:val="0"/>
                  <w:divBdr>
                    <w:top w:val="none" w:sz="0" w:space="0" w:color="auto"/>
                    <w:left w:val="none" w:sz="0" w:space="0" w:color="auto"/>
                    <w:bottom w:val="none" w:sz="0" w:space="0" w:color="auto"/>
                    <w:right w:val="none" w:sz="0" w:space="0" w:color="auto"/>
                  </w:divBdr>
                  <w:divsChild>
                    <w:div w:id="7625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666199">
      <w:bodyDiv w:val="1"/>
      <w:marLeft w:val="0"/>
      <w:marRight w:val="0"/>
      <w:marTop w:val="0"/>
      <w:marBottom w:val="0"/>
      <w:divBdr>
        <w:top w:val="none" w:sz="0" w:space="0" w:color="auto"/>
        <w:left w:val="none" w:sz="0" w:space="0" w:color="auto"/>
        <w:bottom w:val="none" w:sz="0" w:space="0" w:color="auto"/>
        <w:right w:val="none" w:sz="0" w:space="0" w:color="auto"/>
      </w:divBdr>
      <w:divsChild>
        <w:div w:id="571693100">
          <w:marLeft w:val="0"/>
          <w:marRight w:val="0"/>
          <w:marTop w:val="0"/>
          <w:marBottom w:val="0"/>
          <w:divBdr>
            <w:top w:val="none" w:sz="0" w:space="0" w:color="auto"/>
            <w:left w:val="none" w:sz="0" w:space="0" w:color="auto"/>
            <w:bottom w:val="none" w:sz="0" w:space="0" w:color="auto"/>
            <w:right w:val="none" w:sz="0" w:space="0" w:color="auto"/>
          </w:divBdr>
          <w:divsChild>
            <w:div w:id="812869296">
              <w:marLeft w:val="0"/>
              <w:marRight w:val="0"/>
              <w:marTop w:val="0"/>
              <w:marBottom w:val="0"/>
              <w:divBdr>
                <w:top w:val="none" w:sz="0" w:space="0" w:color="auto"/>
                <w:left w:val="none" w:sz="0" w:space="0" w:color="auto"/>
                <w:bottom w:val="none" w:sz="0" w:space="0" w:color="auto"/>
                <w:right w:val="none" w:sz="0" w:space="0" w:color="auto"/>
              </w:divBdr>
              <w:divsChild>
                <w:div w:id="1026977384">
                  <w:marLeft w:val="0"/>
                  <w:marRight w:val="0"/>
                  <w:marTop w:val="0"/>
                  <w:marBottom w:val="0"/>
                  <w:divBdr>
                    <w:top w:val="none" w:sz="0" w:space="0" w:color="auto"/>
                    <w:left w:val="none" w:sz="0" w:space="0" w:color="auto"/>
                    <w:bottom w:val="none" w:sz="0" w:space="0" w:color="auto"/>
                    <w:right w:val="none" w:sz="0" w:space="0" w:color="auto"/>
                  </w:divBdr>
                  <w:divsChild>
                    <w:div w:id="96268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862675">
      <w:bodyDiv w:val="1"/>
      <w:marLeft w:val="0"/>
      <w:marRight w:val="0"/>
      <w:marTop w:val="0"/>
      <w:marBottom w:val="0"/>
      <w:divBdr>
        <w:top w:val="none" w:sz="0" w:space="0" w:color="auto"/>
        <w:left w:val="none" w:sz="0" w:space="0" w:color="auto"/>
        <w:bottom w:val="none" w:sz="0" w:space="0" w:color="auto"/>
        <w:right w:val="none" w:sz="0" w:space="0" w:color="auto"/>
      </w:divBdr>
      <w:divsChild>
        <w:div w:id="1980918766">
          <w:marLeft w:val="0"/>
          <w:marRight w:val="0"/>
          <w:marTop w:val="0"/>
          <w:marBottom w:val="0"/>
          <w:divBdr>
            <w:top w:val="none" w:sz="0" w:space="0" w:color="auto"/>
            <w:left w:val="none" w:sz="0" w:space="0" w:color="auto"/>
            <w:bottom w:val="none" w:sz="0" w:space="0" w:color="auto"/>
            <w:right w:val="none" w:sz="0" w:space="0" w:color="auto"/>
          </w:divBdr>
          <w:divsChild>
            <w:div w:id="197162018">
              <w:marLeft w:val="0"/>
              <w:marRight w:val="0"/>
              <w:marTop w:val="0"/>
              <w:marBottom w:val="0"/>
              <w:divBdr>
                <w:top w:val="none" w:sz="0" w:space="0" w:color="auto"/>
                <w:left w:val="none" w:sz="0" w:space="0" w:color="auto"/>
                <w:bottom w:val="none" w:sz="0" w:space="0" w:color="auto"/>
                <w:right w:val="none" w:sz="0" w:space="0" w:color="auto"/>
              </w:divBdr>
              <w:divsChild>
                <w:div w:id="1184056272">
                  <w:marLeft w:val="0"/>
                  <w:marRight w:val="0"/>
                  <w:marTop w:val="0"/>
                  <w:marBottom w:val="0"/>
                  <w:divBdr>
                    <w:top w:val="none" w:sz="0" w:space="0" w:color="auto"/>
                    <w:left w:val="none" w:sz="0" w:space="0" w:color="auto"/>
                    <w:bottom w:val="none" w:sz="0" w:space="0" w:color="auto"/>
                    <w:right w:val="none" w:sz="0" w:space="0" w:color="auto"/>
                  </w:divBdr>
                  <w:divsChild>
                    <w:div w:id="736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109708">
      <w:bodyDiv w:val="1"/>
      <w:marLeft w:val="0"/>
      <w:marRight w:val="0"/>
      <w:marTop w:val="0"/>
      <w:marBottom w:val="0"/>
      <w:divBdr>
        <w:top w:val="none" w:sz="0" w:space="0" w:color="auto"/>
        <w:left w:val="none" w:sz="0" w:space="0" w:color="auto"/>
        <w:bottom w:val="none" w:sz="0" w:space="0" w:color="auto"/>
        <w:right w:val="none" w:sz="0" w:space="0" w:color="auto"/>
      </w:divBdr>
      <w:divsChild>
        <w:div w:id="1272274482">
          <w:marLeft w:val="0"/>
          <w:marRight w:val="0"/>
          <w:marTop w:val="0"/>
          <w:marBottom w:val="0"/>
          <w:divBdr>
            <w:top w:val="none" w:sz="0" w:space="0" w:color="auto"/>
            <w:left w:val="none" w:sz="0" w:space="0" w:color="auto"/>
            <w:bottom w:val="none" w:sz="0" w:space="0" w:color="auto"/>
            <w:right w:val="none" w:sz="0" w:space="0" w:color="auto"/>
          </w:divBdr>
          <w:divsChild>
            <w:div w:id="1270897782">
              <w:marLeft w:val="0"/>
              <w:marRight w:val="0"/>
              <w:marTop w:val="0"/>
              <w:marBottom w:val="0"/>
              <w:divBdr>
                <w:top w:val="none" w:sz="0" w:space="0" w:color="auto"/>
                <w:left w:val="none" w:sz="0" w:space="0" w:color="auto"/>
                <w:bottom w:val="none" w:sz="0" w:space="0" w:color="auto"/>
                <w:right w:val="none" w:sz="0" w:space="0" w:color="auto"/>
              </w:divBdr>
              <w:divsChild>
                <w:div w:id="744910677">
                  <w:marLeft w:val="0"/>
                  <w:marRight w:val="0"/>
                  <w:marTop w:val="0"/>
                  <w:marBottom w:val="0"/>
                  <w:divBdr>
                    <w:top w:val="none" w:sz="0" w:space="0" w:color="auto"/>
                    <w:left w:val="none" w:sz="0" w:space="0" w:color="auto"/>
                    <w:bottom w:val="none" w:sz="0" w:space="0" w:color="auto"/>
                    <w:right w:val="none" w:sz="0" w:space="0" w:color="auto"/>
                  </w:divBdr>
                  <w:divsChild>
                    <w:div w:id="15660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873152">
      <w:bodyDiv w:val="1"/>
      <w:marLeft w:val="0"/>
      <w:marRight w:val="0"/>
      <w:marTop w:val="0"/>
      <w:marBottom w:val="0"/>
      <w:divBdr>
        <w:top w:val="none" w:sz="0" w:space="0" w:color="auto"/>
        <w:left w:val="none" w:sz="0" w:space="0" w:color="auto"/>
        <w:bottom w:val="none" w:sz="0" w:space="0" w:color="auto"/>
        <w:right w:val="none" w:sz="0" w:space="0" w:color="auto"/>
      </w:divBdr>
      <w:divsChild>
        <w:div w:id="471677912">
          <w:marLeft w:val="0"/>
          <w:marRight w:val="0"/>
          <w:marTop w:val="0"/>
          <w:marBottom w:val="0"/>
          <w:divBdr>
            <w:top w:val="none" w:sz="0" w:space="0" w:color="auto"/>
            <w:left w:val="none" w:sz="0" w:space="0" w:color="auto"/>
            <w:bottom w:val="none" w:sz="0" w:space="0" w:color="auto"/>
            <w:right w:val="none" w:sz="0" w:space="0" w:color="auto"/>
          </w:divBdr>
          <w:divsChild>
            <w:div w:id="1659453619">
              <w:marLeft w:val="0"/>
              <w:marRight w:val="0"/>
              <w:marTop w:val="0"/>
              <w:marBottom w:val="0"/>
              <w:divBdr>
                <w:top w:val="none" w:sz="0" w:space="0" w:color="auto"/>
                <w:left w:val="none" w:sz="0" w:space="0" w:color="auto"/>
                <w:bottom w:val="none" w:sz="0" w:space="0" w:color="auto"/>
                <w:right w:val="none" w:sz="0" w:space="0" w:color="auto"/>
              </w:divBdr>
              <w:divsChild>
                <w:div w:id="118838304">
                  <w:marLeft w:val="0"/>
                  <w:marRight w:val="0"/>
                  <w:marTop w:val="0"/>
                  <w:marBottom w:val="0"/>
                  <w:divBdr>
                    <w:top w:val="none" w:sz="0" w:space="0" w:color="auto"/>
                    <w:left w:val="none" w:sz="0" w:space="0" w:color="auto"/>
                    <w:bottom w:val="none" w:sz="0" w:space="0" w:color="auto"/>
                    <w:right w:val="none" w:sz="0" w:space="0" w:color="auto"/>
                  </w:divBdr>
                  <w:divsChild>
                    <w:div w:id="60909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842422">
      <w:bodyDiv w:val="1"/>
      <w:marLeft w:val="0"/>
      <w:marRight w:val="0"/>
      <w:marTop w:val="0"/>
      <w:marBottom w:val="0"/>
      <w:divBdr>
        <w:top w:val="none" w:sz="0" w:space="0" w:color="auto"/>
        <w:left w:val="none" w:sz="0" w:space="0" w:color="auto"/>
        <w:bottom w:val="none" w:sz="0" w:space="0" w:color="auto"/>
        <w:right w:val="none" w:sz="0" w:space="0" w:color="auto"/>
      </w:divBdr>
      <w:divsChild>
        <w:div w:id="129589895">
          <w:marLeft w:val="0"/>
          <w:marRight w:val="0"/>
          <w:marTop w:val="0"/>
          <w:marBottom w:val="0"/>
          <w:divBdr>
            <w:top w:val="none" w:sz="0" w:space="0" w:color="auto"/>
            <w:left w:val="none" w:sz="0" w:space="0" w:color="auto"/>
            <w:bottom w:val="none" w:sz="0" w:space="0" w:color="auto"/>
            <w:right w:val="none" w:sz="0" w:space="0" w:color="auto"/>
          </w:divBdr>
          <w:divsChild>
            <w:div w:id="1893105616">
              <w:marLeft w:val="0"/>
              <w:marRight w:val="0"/>
              <w:marTop w:val="0"/>
              <w:marBottom w:val="0"/>
              <w:divBdr>
                <w:top w:val="none" w:sz="0" w:space="0" w:color="auto"/>
                <w:left w:val="none" w:sz="0" w:space="0" w:color="auto"/>
                <w:bottom w:val="none" w:sz="0" w:space="0" w:color="auto"/>
                <w:right w:val="none" w:sz="0" w:space="0" w:color="auto"/>
              </w:divBdr>
              <w:divsChild>
                <w:div w:id="173148831">
                  <w:marLeft w:val="0"/>
                  <w:marRight w:val="0"/>
                  <w:marTop w:val="0"/>
                  <w:marBottom w:val="0"/>
                  <w:divBdr>
                    <w:top w:val="none" w:sz="0" w:space="0" w:color="auto"/>
                    <w:left w:val="none" w:sz="0" w:space="0" w:color="auto"/>
                    <w:bottom w:val="none" w:sz="0" w:space="0" w:color="auto"/>
                    <w:right w:val="none" w:sz="0" w:space="0" w:color="auto"/>
                  </w:divBdr>
                  <w:divsChild>
                    <w:div w:id="18714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717551">
      <w:bodyDiv w:val="1"/>
      <w:marLeft w:val="0"/>
      <w:marRight w:val="0"/>
      <w:marTop w:val="0"/>
      <w:marBottom w:val="0"/>
      <w:divBdr>
        <w:top w:val="none" w:sz="0" w:space="0" w:color="auto"/>
        <w:left w:val="none" w:sz="0" w:space="0" w:color="auto"/>
        <w:bottom w:val="none" w:sz="0" w:space="0" w:color="auto"/>
        <w:right w:val="none" w:sz="0" w:space="0" w:color="auto"/>
      </w:divBdr>
      <w:divsChild>
        <w:div w:id="1034968200">
          <w:marLeft w:val="0"/>
          <w:marRight w:val="0"/>
          <w:marTop w:val="0"/>
          <w:marBottom w:val="0"/>
          <w:divBdr>
            <w:top w:val="none" w:sz="0" w:space="0" w:color="auto"/>
            <w:left w:val="none" w:sz="0" w:space="0" w:color="auto"/>
            <w:bottom w:val="none" w:sz="0" w:space="0" w:color="auto"/>
            <w:right w:val="none" w:sz="0" w:space="0" w:color="auto"/>
          </w:divBdr>
          <w:divsChild>
            <w:div w:id="22706897">
              <w:marLeft w:val="0"/>
              <w:marRight w:val="0"/>
              <w:marTop w:val="0"/>
              <w:marBottom w:val="0"/>
              <w:divBdr>
                <w:top w:val="none" w:sz="0" w:space="0" w:color="auto"/>
                <w:left w:val="none" w:sz="0" w:space="0" w:color="auto"/>
                <w:bottom w:val="none" w:sz="0" w:space="0" w:color="auto"/>
                <w:right w:val="none" w:sz="0" w:space="0" w:color="auto"/>
              </w:divBdr>
              <w:divsChild>
                <w:div w:id="1195117752">
                  <w:marLeft w:val="0"/>
                  <w:marRight w:val="0"/>
                  <w:marTop w:val="0"/>
                  <w:marBottom w:val="0"/>
                  <w:divBdr>
                    <w:top w:val="none" w:sz="0" w:space="0" w:color="auto"/>
                    <w:left w:val="none" w:sz="0" w:space="0" w:color="auto"/>
                    <w:bottom w:val="none" w:sz="0" w:space="0" w:color="auto"/>
                    <w:right w:val="none" w:sz="0" w:space="0" w:color="auto"/>
                  </w:divBdr>
                  <w:divsChild>
                    <w:div w:id="164450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563926">
      <w:bodyDiv w:val="1"/>
      <w:marLeft w:val="0"/>
      <w:marRight w:val="0"/>
      <w:marTop w:val="0"/>
      <w:marBottom w:val="0"/>
      <w:divBdr>
        <w:top w:val="none" w:sz="0" w:space="0" w:color="auto"/>
        <w:left w:val="none" w:sz="0" w:space="0" w:color="auto"/>
        <w:bottom w:val="none" w:sz="0" w:space="0" w:color="auto"/>
        <w:right w:val="none" w:sz="0" w:space="0" w:color="auto"/>
      </w:divBdr>
      <w:divsChild>
        <w:div w:id="1086657787">
          <w:marLeft w:val="0"/>
          <w:marRight w:val="0"/>
          <w:marTop w:val="0"/>
          <w:marBottom w:val="0"/>
          <w:divBdr>
            <w:top w:val="none" w:sz="0" w:space="0" w:color="auto"/>
            <w:left w:val="none" w:sz="0" w:space="0" w:color="auto"/>
            <w:bottom w:val="none" w:sz="0" w:space="0" w:color="auto"/>
            <w:right w:val="none" w:sz="0" w:space="0" w:color="auto"/>
          </w:divBdr>
          <w:divsChild>
            <w:div w:id="860050296">
              <w:marLeft w:val="0"/>
              <w:marRight w:val="0"/>
              <w:marTop w:val="0"/>
              <w:marBottom w:val="0"/>
              <w:divBdr>
                <w:top w:val="none" w:sz="0" w:space="0" w:color="auto"/>
                <w:left w:val="none" w:sz="0" w:space="0" w:color="auto"/>
                <w:bottom w:val="none" w:sz="0" w:space="0" w:color="auto"/>
                <w:right w:val="none" w:sz="0" w:space="0" w:color="auto"/>
              </w:divBdr>
              <w:divsChild>
                <w:div w:id="614479894">
                  <w:marLeft w:val="0"/>
                  <w:marRight w:val="0"/>
                  <w:marTop w:val="0"/>
                  <w:marBottom w:val="0"/>
                  <w:divBdr>
                    <w:top w:val="none" w:sz="0" w:space="0" w:color="auto"/>
                    <w:left w:val="none" w:sz="0" w:space="0" w:color="auto"/>
                    <w:bottom w:val="none" w:sz="0" w:space="0" w:color="auto"/>
                    <w:right w:val="none" w:sz="0" w:space="0" w:color="auto"/>
                  </w:divBdr>
                  <w:divsChild>
                    <w:div w:id="7205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944662">
      <w:bodyDiv w:val="1"/>
      <w:marLeft w:val="0"/>
      <w:marRight w:val="0"/>
      <w:marTop w:val="0"/>
      <w:marBottom w:val="0"/>
      <w:divBdr>
        <w:top w:val="none" w:sz="0" w:space="0" w:color="auto"/>
        <w:left w:val="none" w:sz="0" w:space="0" w:color="auto"/>
        <w:bottom w:val="none" w:sz="0" w:space="0" w:color="auto"/>
        <w:right w:val="none" w:sz="0" w:space="0" w:color="auto"/>
      </w:divBdr>
      <w:divsChild>
        <w:div w:id="926500515">
          <w:marLeft w:val="0"/>
          <w:marRight w:val="0"/>
          <w:marTop w:val="0"/>
          <w:marBottom w:val="0"/>
          <w:divBdr>
            <w:top w:val="none" w:sz="0" w:space="0" w:color="auto"/>
            <w:left w:val="none" w:sz="0" w:space="0" w:color="auto"/>
            <w:bottom w:val="none" w:sz="0" w:space="0" w:color="auto"/>
            <w:right w:val="none" w:sz="0" w:space="0" w:color="auto"/>
          </w:divBdr>
          <w:divsChild>
            <w:div w:id="1994796050">
              <w:marLeft w:val="0"/>
              <w:marRight w:val="0"/>
              <w:marTop w:val="0"/>
              <w:marBottom w:val="0"/>
              <w:divBdr>
                <w:top w:val="none" w:sz="0" w:space="0" w:color="auto"/>
                <w:left w:val="none" w:sz="0" w:space="0" w:color="auto"/>
                <w:bottom w:val="none" w:sz="0" w:space="0" w:color="auto"/>
                <w:right w:val="none" w:sz="0" w:space="0" w:color="auto"/>
              </w:divBdr>
              <w:divsChild>
                <w:div w:id="325790589">
                  <w:marLeft w:val="0"/>
                  <w:marRight w:val="0"/>
                  <w:marTop w:val="0"/>
                  <w:marBottom w:val="0"/>
                  <w:divBdr>
                    <w:top w:val="none" w:sz="0" w:space="0" w:color="auto"/>
                    <w:left w:val="none" w:sz="0" w:space="0" w:color="auto"/>
                    <w:bottom w:val="none" w:sz="0" w:space="0" w:color="auto"/>
                    <w:right w:val="none" w:sz="0" w:space="0" w:color="auto"/>
                  </w:divBdr>
                  <w:divsChild>
                    <w:div w:id="156213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1corintios.doc" TargetMode="External"/><Relationship Id="rId13" Type="http://schemas.openxmlformats.org/officeDocument/2006/relationships/hyperlink" Target="HechosBJ.doc" TargetMode="External"/><Relationship Id="rId18" Type="http://schemas.openxmlformats.org/officeDocument/2006/relationships/hyperlink" Target="Timoteo1_BJ.doc" TargetMode="External"/><Relationship Id="rId3" Type="http://schemas.openxmlformats.org/officeDocument/2006/relationships/settings" Target="settings.xml"/><Relationship Id="rId21" Type="http://schemas.openxmlformats.org/officeDocument/2006/relationships/hyperlink" Target="HechosBJ.doc" TargetMode="External"/><Relationship Id="rId7" Type="http://schemas.openxmlformats.org/officeDocument/2006/relationships/hyperlink" Target="G&#225;latasBJ.doc" TargetMode="External"/><Relationship Id="rId12" Type="http://schemas.openxmlformats.org/officeDocument/2006/relationships/hyperlink" Target="HechosBJ.doc" TargetMode="External"/><Relationship Id="rId17" Type="http://schemas.openxmlformats.org/officeDocument/2006/relationships/hyperlink" Target="FilipensesBJ.do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1corintios.doc" TargetMode="External"/><Relationship Id="rId20" Type="http://schemas.openxmlformats.org/officeDocument/2006/relationships/hyperlink" Target="HechosBJ.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echosBJ.doc"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225;latasBJ.doc" TargetMode="External"/><Relationship Id="rId23" Type="http://schemas.openxmlformats.org/officeDocument/2006/relationships/footer" Target="footer2.xml"/><Relationship Id="rId10" Type="http://schemas.openxmlformats.org/officeDocument/2006/relationships/hyperlink" Target="Timoteo1_BJ.doc" TargetMode="External"/><Relationship Id="rId19" Type="http://schemas.openxmlformats.org/officeDocument/2006/relationships/hyperlink" Target="HechosBJ.doc" TargetMode="External"/><Relationship Id="rId4" Type="http://schemas.openxmlformats.org/officeDocument/2006/relationships/webSettings" Target="webSettings.xml"/><Relationship Id="rId9" Type="http://schemas.openxmlformats.org/officeDocument/2006/relationships/hyperlink" Target="1corintios.doc" TargetMode="External"/><Relationship Id="rId14" Type="http://schemas.openxmlformats.org/officeDocument/2006/relationships/hyperlink" Target="HechosBJ.doc" TargetMode="External"/><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3</Pages>
  <Words>864</Words>
  <Characters>4752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Andrés Huertas Menjibar</dc:creator>
  <cp:keywords/>
  <dc:description/>
  <cp:lastModifiedBy>Jose Luis Ordax</cp:lastModifiedBy>
  <cp:revision>7</cp:revision>
  <cp:lastPrinted>2020-10-25T19:51:00Z</cp:lastPrinted>
  <dcterms:created xsi:type="dcterms:W3CDTF">2020-10-23T08:59:00Z</dcterms:created>
  <dcterms:modified xsi:type="dcterms:W3CDTF">2020-10-25T20:10:00Z</dcterms:modified>
</cp:coreProperties>
</file>